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AA07" w14:textId="3AF4388D" w:rsidR="00AC7381" w:rsidRDefault="006A62E1" w:rsidP="00FC7C25">
      <w:pPr>
        <w:spacing w:line="240" w:lineRule="auto"/>
        <w:jc w:val="center"/>
        <w:rPr>
          <w:rFonts w:ascii="Times New Roman" w:hAnsi="Times New Roman" w:cs="Times New Roman"/>
          <w:b/>
          <w:bCs/>
          <w:noProof/>
          <w:lang w:val="en-US"/>
        </w:rPr>
      </w:pPr>
      <w:r>
        <w:rPr>
          <w:rFonts w:ascii="Times New Roman" w:hAnsi="Times New Roman" w:cs="Times New Roman"/>
          <w:b/>
          <w:bCs/>
          <w:noProof/>
          <w:sz w:val="28"/>
          <w:szCs w:val="28"/>
        </w:rPr>
        <w:drawing>
          <wp:anchor distT="0" distB="0" distL="114300" distR="114300" simplePos="0" relativeHeight="251658240" behindDoc="1" locked="0" layoutInCell="1" allowOverlap="1" wp14:anchorId="7BE0B0D8" wp14:editId="6C181795">
            <wp:simplePos x="0" y="0"/>
            <wp:positionH relativeFrom="column">
              <wp:posOffset>35041</wp:posOffset>
            </wp:positionH>
            <wp:positionV relativeFrom="paragraph">
              <wp:posOffset>121064</wp:posOffset>
            </wp:positionV>
            <wp:extent cx="1200785" cy="707390"/>
            <wp:effectExtent l="0" t="0" r="0" b="0"/>
            <wp:wrapNone/>
            <wp:docPr id="7640474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785" cy="707390"/>
                    </a:xfrm>
                    <a:prstGeom prst="rect">
                      <a:avLst/>
                    </a:prstGeom>
                    <a:noFill/>
                  </pic:spPr>
                </pic:pic>
              </a:graphicData>
            </a:graphic>
            <wp14:sizeRelH relativeFrom="page">
              <wp14:pctWidth>0</wp14:pctWidth>
            </wp14:sizeRelH>
            <wp14:sizeRelV relativeFrom="page">
              <wp14:pctHeight>0</wp14:pctHeight>
            </wp14:sizeRelV>
          </wp:anchor>
        </w:drawing>
      </w:r>
    </w:p>
    <w:p w14:paraId="35A3E3DB" w14:textId="43714693" w:rsidR="00A1364A" w:rsidRDefault="00A1364A" w:rsidP="00A1364A">
      <w:pPr>
        <w:spacing w:after="0" w:line="240" w:lineRule="auto"/>
        <w:jc w:val="center"/>
        <w:rPr>
          <w:rFonts w:ascii="Times New Roman" w:hAnsi="Times New Roman" w:cs="Times New Roman"/>
          <w:b/>
          <w:bCs/>
        </w:rPr>
      </w:pPr>
    </w:p>
    <w:p w14:paraId="536D56B7" w14:textId="3BBF74E5" w:rsidR="00162711" w:rsidRPr="00C612A8" w:rsidRDefault="005B5F21" w:rsidP="006A62E1">
      <w:pPr>
        <w:spacing w:after="0" w:line="240" w:lineRule="auto"/>
        <w:ind w:left="1134"/>
        <w:jc w:val="center"/>
        <w:rPr>
          <w:rFonts w:ascii="Times New Roman" w:hAnsi="Times New Roman" w:cs="Times New Roman"/>
          <w:b/>
          <w:bCs/>
          <w:sz w:val="28"/>
          <w:szCs w:val="28"/>
        </w:rPr>
      </w:pPr>
      <w:r w:rsidRPr="00C612A8">
        <w:rPr>
          <w:rFonts w:ascii="Times New Roman" w:hAnsi="Times New Roman" w:cs="Times New Roman"/>
          <w:b/>
          <w:bCs/>
          <w:sz w:val="28"/>
          <w:szCs w:val="28"/>
        </w:rPr>
        <w:t>LATVIJAS ČEMPIONĀTS VELOKROSĀ (CX)</w:t>
      </w:r>
    </w:p>
    <w:p w14:paraId="51644DF6" w14:textId="0DD9D8CE" w:rsidR="005D214B" w:rsidRDefault="00DE3F89" w:rsidP="00A1364A">
      <w:pPr>
        <w:spacing w:after="0" w:line="240" w:lineRule="auto"/>
        <w:jc w:val="center"/>
        <w:rPr>
          <w:rFonts w:ascii="Times New Roman" w:hAnsi="Times New Roman" w:cs="Times New Roman"/>
          <w:b/>
          <w:bCs/>
          <w:sz w:val="28"/>
          <w:szCs w:val="28"/>
        </w:rPr>
      </w:pPr>
      <w:r w:rsidRPr="00C612A8">
        <w:rPr>
          <w:rFonts w:ascii="Times New Roman" w:hAnsi="Times New Roman" w:cs="Times New Roman"/>
          <w:b/>
          <w:bCs/>
          <w:sz w:val="28"/>
          <w:szCs w:val="28"/>
        </w:rPr>
        <w:t>TEHNISKAIS GIDS</w:t>
      </w:r>
    </w:p>
    <w:p w14:paraId="6F566393" w14:textId="77777777" w:rsidR="00AA2BB0" w:rsidRPr="00C612A8" w:rsidRDefault="00AA2BB0" w:rsidP="00A1364A">
      <w:pPr>
        <w:spacing w:after="0" w:line="240" w:lineRule="auto"/>
        <w:jc w:val="center"/>
        <w:rPr>
          <w:rFonts w:ascii="Times New Roman" w:hAnsi="Times New Roman" w:cs="Times New Roman"/>
          <w:b/>
          <w:bCs/>
          <w:sz w:val="28"/>
          <w:szCs w:val="28"/>
        </w:rPr>
      </w:pPr>
    </w:p>
    <w:p w14:paraId="1845DD71" w14:textId="12B381B3" w:rsidR="005D214B" w:rsidRPr="00966E27" w:rsidRDefault="005D214B" w:rsidP="00D334DC">
      <w:pPr>
        <w:pStyle w:val="ListParagraph"/>
        <w:numPr>
          <w:ilvl w:val="0"/>
          <w:numId w:val="7"/>
        </w:numPr>
        <w:jc w:val="both"/>
        <w:rPr>
          <w:rFonts w:ascii="Times New Roman" w:hAnsi="Times New Roman" w:cs="Times New Roman"/>
          <w:b/>
          <w:bCs/>
        </w:rPr>
      </w:pPr>
      <w:r w:rsidRPr="00966E27">
        <w:rPr>
          <w:rFonts w:ascii="Times New Roman" w:hAnsi="Times New Roman" w:cs="Times New Roman"/>
          <w:b/>
          <w:bCs/>
        </w:rPr>
        <w:t>MĒRĶI UN UZDEVUMI:</w:t>
      </w:r>
    </w:p>
    <w:p w14:paraId="4B4CF9EA" w14:textId="46B0478F" w:rsidR="005D214B" w:rsidRPr="00966E27" w:rsidRDefault="005B5F21" w:rsidP="00D334DC">
      <w:pPr>
        <w:pStyle w:val="ListParagraph"/>
        <w:numPr>
          <w:ilvl w:val="1"/>
          <w:numId w:val="7"/>
        </w:numPr>
        <w:jc w:val="both"/>
        <w:rPr>
          <w:rFonts w:ascii="Times New Roman" w:hAnsi="Times New Roman" w:cs="Times New Roman"/>
        </w:rPr>
      </w:pPr>
      <w:r w:rsidRPr="00966E27">
        <w:rPr>
          <w:rFonts w:ascii="Times New Roman" w:hAnsi="Times New Roman" w:cs="Times New Roman"/>
        </w:rPr>
        <w:t xml:space="preserve">Latvijas čempionāta </w:t>
      </w:r>
      <w:r w:rsidR="00CA5144" w:rsidRPr="00966E27">
        <w:rPr>
          <w:rFonts w:ascii="Times New Roman" w:hAnsi="Times New Roman" w:cs="Times New Roman"/>
        </w:rPr>
        <w:t xml:space="preserve">CX velokrosā </w:t>
      </w:r>
      <w:r w:rsidR="005D214B" w:rsidRPr="00966E27">
        <w:rPr>
          <w:rFonts w:ascii="Times New Roman" w:hAnsi="Times New Roman" w:cs="Times New Roman"/>
        </w:rPr>
        <w:t>(turpmāk - Sacensības) mērķis ir popularizēt riteņbraukšanu, mudināt sportistus un riteņbraukšanas entuziastus sasniegt augstus rezultātus, popularizēt veselīgu dzīvesveidu.</w:t>
      </w:r>
    </w:p>
    <w:p w14:paraId="631C52E2" w14:textId="47FC2048" w:rsidR="005D214B" w:rsidRDefault="005D214B" w:rsidP="00D334DC">
      <w:pPr>
        <w:pStyle w:val="ListParagraph"/>
        <w:numPr>
          <w:ilvl w:val="1"/>
          <w:numId w:val="7"/>
        </w:numPr>
        <w:jc w:val="both"/>
        <w:rPr>
          <w:rFonts w:ascii="Times New Roman" w:hAnsi="Times New Roman" w:cs="Times New Roman"/>
        </w:rPr>
      </w:pPr>
      <w:r w:rsidRPr="00966E27">
        <w:rPr>
          <w:rFonts w:ascii="Times New Roman" w:hAnsi="Times New Roman" w:cs="Times New Roman"/>
        </w:rPr>
        <w:t>Sacensību uzdevumi ir noskaidrot labākos riteņbraucējus velokrosa disciplīnā un radīt apstākļus pasākuma dalībniekiem un viesiem aktīvi un saturīgi pavadīt brīvo laiku.</w:t>
      </w:r>
    </w:p>
    <w:p w14:paraId="0945D312" w14:textId="77777777" w:rsidR="00966E27" w:rsidRPr="00966E27" w:rsidRDefault="00966E27" w:rsidP="00966E27">
      <w:pPr>
        <w:pStyle w:val="ListParagraph"/>
        <w:ind w:left="792"/>
        <w:jc w:val="both"/>
        <w:rPr>
          <w:rFonts w:ascii="Times New Roman" w:hAnsi="Times New Roman" w:cs="Times New Roman"/>
        </w:rPr>
      </w:pPr>
    </w:p>
    <w:p w14:paraId="50A48FE0" w14:textId="030DC4EF" w:rsidR="005D214B" w:rsidRPr="00966E27" w:rsidRDefault="005D214B" w:rsidP="00D334DC">
      <w:pPr>
        <w:pStyle w:val="ListParagraph"/>
        <w:numPr>
          <w:ilvl w:val="0"/>
          <w:numId w:val="7"/>
        </w:numPr>
        <w:spacing w:line="240" w:lineRule="auto"/>
        <w:jc w:val="both"/>
        <w:rPr>
          <w:rFonts w:ascii="Times New Roman" w:hAnsi="Times New Roman" w:cs="Times New Roman"/>
          <w:b/>
          <w:bCs/>
        </w:rPr>
      </w:pPr>
      <w:r w:rsidRPr="00966E27">
        <w:rPr>
          <w:rFonts w:ascii="Times New Roman" w:hAnsi="Times New Roman" w:cs="Times New Roman"/>
          <w:b/>
          <w:bCs/>
        </w:rPr>
        <w:t>SACENSĪBU ORGANIZĀCIJA UN NORISE</w:t>
      </w:r>
      <w:r w:rsidR="00FC7C25" w:rsidRPr="00966E27">
        <w:rPr>
          <w:rFonts w:ascii="Times New Roman" w:hAnsi="Times New Roman" w:cs="Times New Roman"/>
          <w:b/>
          <w:bCs/>
        </w:rPr>
        <w:t>:</w:t>
      </w:r>
    </w:p>
    <w:p w14:paraId="3FEA5337" w14:textId="77777777" w:rsidR="0021254C" w:rsidRDefault="0021254C" w:rsidP="00D334DC">
      <w:pPr>
        <w:pStyle w:val="ListParagraph"/>
        <w:numPr>
          <w:ilvl w:val="1"/>
          <w:numId w:val="7"/>
        </w:numPr>
        <w:jc w:val="both"/>
        <w:rPr>
          <w:rFonts w:ascii="Times New Roman" w:hAnsi="Times New Roman" w:cs="Times New Roman"/>
        </w:rPr>
      </w:pPr>
      <w:r w:rsidRPr="0021254C">
        <w:rPr>
          <w:rFonts w:ascii="Times New Roman" w:hAnsi="Times New Roman" w:cs="Times New Roman"/>
        </w:rPr>
        <w:t>Sacensības organizē biedrība “Salaspils Zīriņi” sadarbībā ar Latvijas Riteņbraukšanas Federāciju (turpmāk – LRF).</w:t>
      </w:r>
    </w:p>
    <w:p w14:paraId="511672DB" w14:textId="4E12BD05" w:rsidR="00D334DC" w:rsidRPr="00966E27" w:rsidRDefault="00D334DC" w:rsidP="00D334DC">
      <w:pPr>
        <w:pStyle w:val="ListParagraph"/>
        <w:numPr>
          <w:ilvl w:val="1"/>
          <w:numId w:val="7"/>
        </w:numPr>
        <w:jc w:val="both"/>
        <w:rPr>
          <w:rFonts w:ascii="Times New Roman" w:hAnsi="Times New Roman" w:cs="Times New Roman"/>
        </w:rPr>
      </w:pPr>
      <w:r w:rsidRPr="00966E27">
        <w:rPr>
          <w:rFonts w:ascii="Times New Roman" w:hAnsi="Times New Roman" w:cs="Times New Roman"/>
        </w:rPr>
        <w:t>Sacensības notiek saskaņā ar šo nolikumu, respektējot Starptautiskās Riteņbraukšanas savienības (turpmāk - UCI) noteikumus, un Sacensību organizatoru lēmumiem.</w:t>
      </w:r>
    </w:p>
    <w:p w14:paraId="61E56FC2" w14:textId="4899E251" w:rsidR="005D214B" w:rsidRPr="00966E27" w:rsidRDefault="005D214B" w:rsidP="00D334DC">
      <w:pPr>
        <w:pStyle w:val="ListParagraph"/>
        <w:numPr>
          <w:ilvl w:val="1"/>
          <w:numId w:val="7"/>
        </w:numPr>
        <w:spacing w:line="240" w:lineRule="auto"/>
        <w:jc w:val="both"/>
        <w:rPr>
          <w:rFonts w:ascii="Times New Roman" w:hAnsi="Times New Roman" w:cs="Times New Roman"/>
        </w:rPr>
      </w:pPr>
      <w:r w:rsidRPr="00966E27">
        <w:rPr>
          <w:rFonts w:ascii="Times New Roman" w:hAnsi="Times New Roman" w:cs="Times New Roman"/>
        </w:rPr>
        <w:t xml:space="preserve">Norises datums: </w:t>
      </w:r>
      <w:r w:rsidRPr="00966E27">
        <w:rPr>
          <w:rFonts w:ascii="Times New Roman" w:hAnsi="Times New Roman" w:cs="Times New Roman"/>
          <w:b/>
          <w:bCs/>
        </w:rPr>
        <w:t>202</w:t>
      </w:r>
      <w:r w:rsidR="00AD1866" w:rsidRPr="00966E27">
        <w:rPr>
          <w:rFonts w:ascii="Times New Roman" w:hAnsi="Times New Roman" w:cs="Times New Roman"/>
          <w:b/>
          <w:bCs/>
        </w:rPr>
        <w:t>5</w:t>
      </w:r>
      <w:r w:rsidRPr="00966E27">
        <w:rPr>
          <w:rFonts w:ascii="Times New Roman" w:hAnsi="Times New Roman" w:cs="Times New Roman"/>
          <w:b/>
          <w:bCs/>
        </w:rPr>
        <w:t xml:space="preserve">. gada </w:t>
      </w:r>
      <w:r w:rsidR="00AD1866" w:rsidRPr="00966E27">
        <w:rPr>
          <w:rFonts w:ascii="Times New Roman" w:hAnsi="Times New Roman" w:cs="Times New Roman"/>
          <w:b/>
          <w:bCs/>
        </w:rPr>
        <w:t>1</w:t>
      </w:r>
      <w:r w:rsidR="006E6594" w:rsidRPr="00966E27">
        <w:rPr>
          <w:rFonts w:ascii="Times New Roman" w:hAnsi="Times New Roman" w:cs="Times New Roman"/>
          <w:b/>
          <w:bCs/>
        </w:rPr>
        <w:t>.</w:t>
      </w:r>
      <w:r w:rsidRPr="00966E27">
        <w:rPr>
          <w:rFonts w:ascii="Times New Roman" w:hAnsi="Times New Roman" w:cs="Times New Roman"/>
          <w:b/>
          <w:bCs/>
        </w:rPr>
        <w:t xml:space="preserve"> </w:t>
      </w:r>
      <w:r w:rsidR="00AD1866" w:rsidRPr="00966E27">
        <w:rPr>
          <w:rFonts w:ascii="Times New Roman" w:hAnsi="Times New Roman" w:cs="Times New Roman"/>
          <w:b/>
          <w:bCs/>
        </w:rPr>
        <w:t>novembris</w:t>
      </w:r>
      <w:r w:rsidRPr="00966E27">
        <w:rPr>
          <w:rFonts w:ascii="Times New Roman" w:hAnsi="Times New Roman" w:cs="Times New Roman"/>
        </w:rPr>
        <w:t>.</w:t>
      </w:r>
    </w:p>
    <w:p w14:paraId="3897691D" w14:textId="5537B391" w:rsidR="006E6594" w:rsidRPr="00966E27" w:rsidRDefault="006E6594" w:rsidP="00D334DC">
      <w:pPr>
        <w:pStyle w:val="ListParagraph"/>
        <w:numPr>
          <w:ilvl w:val="1"/>
          <w:numId w:val="7"/>
        </w:numPr>
        <w:spacing w:line="240" w:lineRule="auto"/>
        <w:jc w:val="both"/>
        <w:rPr>
          <w:rFonts w:ascii="Times New Roman" w:hAnsi="Times New Roman" w:cs="Times New Roman"/>
        </w:rPr>
      </w:pPr>
      <w:r w:rsidRPr="00966E27">
        <w:rPr>
          <w:rFonts w:ascii="Times New Roman" w:hAnsi="Times New Roman" w:cs="Times New Roman"/>
        </w:rPr>
        <w:t>Sacensību vieta: Zviedru iela 9, Salaspils, (GPS 56.847095, 24.341844)</w:t>
      </w:r>
    </w:p>
    <w:p w14:paraId="3F7734A6" w14:textId="0F7631A6" w:rsidR="006E6594" w:rsidRPr="00966E27" w:rsidRDefault="006E6594" w:rsidP="00D334DC">
      <w:pPr>
        <w:pStyle w:val="ListParagraph"/>
        <w:numPr>
          <w:ilvl w:val="1"/>
          <w:numId w:val="7"/>
        </w:numPr>
        <w:spacing w:line="240" w:lineRule="auto"/>
        <w:jc w:val="both"/>
        <w:rPr>
          <w:rFonts w:ascii="Times New Roman" w:hAnsi="Times New Roman" w:cs="Times New Roman"/>
        </w:rPr>
      </w:pPr>
      <w:r w:rsidRPr="00966E27">
        <w:rPr>
          <w:rFonts w:ascii="Times New Roman" w:hAnsi="Times New Roman" w:cs="Times New Roman"/>
        </w:rPr>
        <w:t>Iepriekšēja sacensību programma (ja nepieciešams, tiek koriģēta, atkarībā no iepriekš pieteikto dalībnieku skaita)</w:t>
      </w:r>
    </w:p>
    <w:p w14:paraId="5B2BACD4" w14:textId="77777777" w:rsidR="006E6594" w:rsidRPr="00966E27" w:rsidRDefault="006E6594" w:rsidP="005C7A82">
      <w:pPr>
        <w:jc w:val="center"/>
        <w:rPr>
          <w:rFonts w:ascii="Times New Roman" w:hAnsi="Times New Roman" w:cs="Times New Roman"/>
          <w:b/>
          <w:bCs/>
        </w:rPr>
      </w:pPr>
      <w:r w:rsidRPr="00966E27">
        <w:rPr>
          <w:rFonts w:ascii="Times New Roman" w:hAnsi="Times New Roman" w:cs="Times New Roman"/>
          <w:b/>
          <w:bCs/>
        </w:rPr>
        <w:t>Programma:</w:t>
      </w:r>
    </w:p>
    <w:tbl>
      <w:tblPr>
        <w:tblStyle w:val="TableGrid"/>
        <w:tblW w:w="0" w:type="auto"/>
        <w:tblLook w:val="04A0" w:firstRow="1" w:lastRow="0" w:firstColumn="1" w:lastColumn="0" w:noHBand="0" w:noVBand="1"/>
      </w:tblPr>
      <w:tblGrid>
        <w:gridCol w:w="1555"/>
        <w:gridCol w:w="4677"/>
        <w:gridCol w:w="2784"/>
      </w:tblGrid>
      <w:tr w:rsidR="005C7A82" w:rsidRPr="00966E27" w14:paraId="0503ED2B" w14:textId="77777777" w:rsidTr="00966E27">
        <w:tc>
          <w:tcPr>
            <w:tcW w:w="1555" w:type="dxa"/>
          </w:tcPr>
          <w:p w14:paraId="6C4EBDE0" w14:textId="71AB27D1" w:rsidR="005C7A82" w:rsidRPr="00966E27" w:rsidRDefault="005C7A82" w:rsidP="005C7A82">
            <w:pPr>
              <w:jc w:val="center"/>
              <w:rPr>
                <w:rFonts w:ascii="Times New Roman" w:hAnsi="Times New Roman" w:cs="Times New Roman"/>
                <w:b/>
                <w:bCs/>
                <w:sz w:val="18"/>
                <w:szCs w:val="18"/>
              </w:rPr>
            </w:pPr>
            <w:r w:rsidRPr="00966E27">
              <w:rPr>
                <w:rFonts w:ascii="Times New Roman" w:hAnsi="Times New Roman" w:cs="Times New Roman"/>
                <w:b/>
                <w:bCs/>
                <w:sz w:val="18"/>
                <w:szCs w:val="18"/>
              </w:rPr>
              <w:t>Laiks</w:t>
            </w:r>
          </w:p>
        </w:tc>
        <w:tc>
          <w:tcPr>
            <w:tcW w:w="4677" w:type="dxa"/>
          </w:tcPr>
          <w:p w14:paraId="23D71EEE" w14:textId="2D6B0654" w:rsidR="005C7A82" w:rsidRPr="00966E27" w:rsidRDefault="005C7A82" w:rsidP="005C7A82">
            <w:pPr>
              <w:jc w:val="center"/>
              <w:rPr>
                <w:rFonts w:ascii="Times New Roman" w:hAnsi="Times New Roman" w:cs="Times New Roman"/>
                <w:b/>
                <w:bCs/>
                <w:sz w:val="18"/>
                <w:szCs w:val="18"/>
              </w:rPr>
            </w:pPr>
            <w:r w:rsidRPr="00966E27">
              <w:rPr>
                <w:rFonts w:ascii="Times New Roman" w:hAnsi="Times New Roman" w:cs="Times New Roman"/>
                <w:b/>
                <w:bCs/>
                <w:sz w:val="18"/>
                <w:szCs w:val="18"/>
              </w:rPr>
              <w:t>Notikums</w:t>
            </w:r>
            <w:r w:rsidR="00D4342D" w:rsidRPr="00966E27">
              <w:rPr>
                <w:rFonts w:ascii="Times New Roman" w:hAnsi="Times New Roman" w:cs="Times New Roman"/>
                <w:b/>
                <w:bCs/>
                <w:sz w:val="18"/>
                <w:szCs w:val="18"/>
              </w:rPr>
              <w:t>/ Brauciens</w:t>
            </w:r>
          </w:p>
        </w:tc>
        <w:tc>
          <w:tcPr>
            <w:tcW w:w="2784" w:type="dxa"/>
          </w:tcPr>
          <w:p w14:paraId="0ECA6150" w14:textId="6588A054" w:rsidR="005C7A82" w:rsidRPr="00966E27" w:rsidRDefault="005C7A82" w:rsidP="005C7A82">
            <w:pPr>
              <w:jc w:val="center"/>
              <w:rPr>
                <w:rFonts w:ascii="Times New Roman" w:hAnsi="Times New Roman" w:cs="Times New Roman"/>
                <w:b/>
                <w:bCs/>
                <w:sz w:val="18"/>
                <w:szCs w:val="18"/>
              </w:rPr>
            </w:pPr>
            <w:r w:rsidRPr="00966E27">
              <w:rPr>
                <w:rFonts w:ascii="Times New Roman" w:hAnsi="Times New Roman" w:cs="Times New Roman"/>
                <w:b/>
                <w:bCs/>
                <w:sz w:val="18"/>
                <w:szCs w:val="18"/>
              </w:rPr>
              <w:t>Ilgums</w:t>
            </w:r>
          </w:p>
        </w:tc>
      </w:tr>
      <w:tr w:rsidR="005C7A82" w:rsidRPr="00426CAB" w14:paraId="0CEACFFC" w14:textId="77777777" w:rsidTr="00966E27">
        <w:trPr>
          <w:trHeight w:val="301"/>
        </w:trPr>
        <w:tc>
          <w:tcPr>
            <w:tcW w:w="1555" w:type="dxa"/>
          </w:tcPr>
          <w:p w14:paraId="26AC7C69" w14:textId="18987248" w:rsidR="005C7A82" w:rsidRPr="00426CAB" w:rsidRDefault="000110C0" w:rsidP="00FC7C25">
            <w:pPr>
              <w:jc w:val="both"/>
              <w:rPr>
                <w:rFonts w:ascii="Times New Roman" w:hAnsi="Times New Roman" w:cs="Times New Roman"/>
              </w:rPr>
            </w:pPr>
            <w:r>
              <w:rPr>
                <w:rFonts w:ascii="Times New Roman" w:hAnsi="Times New Roman" w:cs="Times New Roman"/>
              </w:rPr>
              <w:t>09:00</w:t>
            </w:r>
          </w:p>
        </w:tc>
        <w:tc>
          <w:tcPr>
            <w:tcW w:w="4677" w:type="dxa"/>
          </w:tcPr>
          <w:p w14:paraId="422D824A" w14:textId="3236C9F5" w:rsidR="005C7A82" w:rsidRPr="00426CAB" w:rsidRDefault="005C7A82" w:rsidP="00FC7C25">
            <w:pPr>
              <w:jc w:val="both"/>
              <w:rPr>
                <w:rFonts w:ascii="Times New Roman" w:hAnsi="Times New Roman" w:cs="Times New Roman"/>
              </w:rPr>
            </w:pPr>
            <w:r w:rsidRPr="00426CAB">
              <w:rPr>
                <w:rFonts w:ascii="Times New Roman" w:hAnsi="Times New Roman" w:cs="Times New Roman"/>
              </w:rPr>
              <w:t>Reģistrācijas centra atvēršanās</w:t>
            </w:r>
          </w:p>
        </w:tc>
        <w:tc>
          <w:tcPr>
            <w:tcW w:w="2784" w:type="dxa"/>
          </w:tcPr>
          <w:p w14:paraId="66EC28EC" w14:textId="77777777" w:rsidR="005C7A82" w:rsidRPr="00426CAB" w:rsidRDefault="005C7A82" w:rsidP="00FC7C25">
            <w:pPr>
              <w:jc w:val="both"/>
              <w:rPr>
                <w:rFonts w:ascii="Times New Roman" w:hAnsi="Times New Roman" w:cs="Times New Roman"/>
              </w:rPr>
            </w:pPr>
          </w:p>
        </w:tc>
      </w:tr>
      <w:tr w:rsidR="00B73C2F" w:rsidRPr="00426CAB" w14:paraId="44753853" w14:textId="77777777" w:rsidTr="00966E27">
        <w:trPr>
          <w:trHeight w:val="301"/>
        </w:trPr>
        <w:tc>
          <w:tcPr>
            <w:tcW w:w="1555" w:type="dxa"/>
          </w:tcPr>
          <w:p w14:paraId="23AEE191" w14:textId="31789861" w:rsidR="00B73C2F" w:rsidRDefault="00B73C2F" w:rsidP="00FC7C25">
            <w:pPr>
              <w:jc w:val="both"/>
              <w:rPr>
                <w:rFonts w:ascii="Times New Roman" w:hAnsi="Times New Roman" w:cs="Times New Roman"/>
              </w:rPr>
            </w:pPr>
            <w:r>
              <w:rPr>
                <w:rFonts w:ascii="Times New Roman" w:hAnsi="Times New Roman" w:cs="Times New Roman"/>
              </w:rPr>
              <w:t>10:00</w:t>
            </w:r>
          </w:p>
        </w:tc>
        <w:tc>
          <w:tcPr>
            <w:tcW w:w="4677" w:type="dxa"/>
          </w:tcPr>
          <w:p w14:paraId="07102D54" w14:textId="1D0F2388" w:rsidR="00B73C2F" w:rsidRPr="00426CAB" w:rsidRDefault="00B73C2F" w:rsidP="00FC7C25">
            <w:pPr>
              <w:jc w:val="both"/>
              <w:rPr>
                <w:rFonts w:ascii="Times New Roman" w:hAnsi="Times New Roman" w:cs="Times New Roman"/>
              </w:rPr>
            </w:pPr>
            <w:r>
              <w:rPr>
                <w:rFonts w:ascii="Times New Roman" w:hAnsi="Times New Roman" w:cs="Times New Roman"/>
              </w:rPr>
              <w:t>Komandu sapulce (reģistrēšanās telts)</w:t>
            </w:r>
          </w:p>
        </w:tc>
        <w:tc>
          <w:tcPr>
            <w:tcW w:w="2784" w:type="dxa"/>
          </w:tcPr>
          <w:p w14:paraId="12A7A518" w14:textId="77777777" w:rsidR="00B73C2F" w:rsidRPr="00426CAB" w:rsidRDefault="00B73C2F" w:rsidP="00FC7C25">
            <w:pPr>
              <w:jc w:val="both"/>
              <w:rPr>
                <w:rFonts w:ascii="Times New Roman" w:hAnsi="Times New Roman" w:cs="Times New Roman"/>
              </w:rPr>
            </w:pPr>
          </w:p>
        </w:tc>
      </w:tr>
      <w:tr w:rsidR="00B73C2F" w:rsidRPr="00426CAB" w14:paraId="4103156B" w14:textId="77777777" w:rsidTr="00966E27">
        <w:trPr>
          <w:trHeight w:val="301"/>
        </w:trPr>
        <w:tc>
          <w:tcPr>
            <w:tcW w:w="1555" w:type="dxa"/>
          </w:tcPr>
          <w:p w14:paraId="09030B39" w14:textId="63E5CCA3" w:rsidR="00B73C2F" w:rsidRDefault="004F3F38" w:rsidP="00FC7C25">
            <w:pPr>
              <w:jc w:val="both"/>
              <w:rPr>
                <w:rFonts w:ascii="Times New Roman" w:hAnsi="Times New Roman" w:cs="Times New Roman"/>
              </w:rPr>
            </w:pPr>
            <w:r>
              <w:rPr>
                <w:rFonts w:ascii="Times New Roman" w:hAnsi="Times New Roman" w:cs="Times New Roman"/>
              </w:rPr>
              <w:t>10</w:t>
            </w:r>
            <w:r w:rsidR="00A1364A">
              <w:rPr>
                <w:rFonts w:ascii="Times New Roman" w:hAnsi="Times New Roman" w:cs="Times New Roman"/>
              </w:rPr>
              <w:t>:</w:t>
            </w:r>
            <w:r>
              <w:rPr>
                <w:rFonts w:ascii="Times New Roman" w:hAnsi="Times New Roman" w:cs="Times New Roman"/>
              </w:rPr>
              <w:t>00</w:t>
            </w:r>
            <w:r w:rsidR="00B73C2F">
              <w:rPr>
                <w:rFonts w:ascii="Times New Roman" w:hAnsi="Times New Roman" w:cs="Times New Roman"/>
              </w:rPr>
              <w:t xml:space="preserve"> – 10:</w:t>
            </w:r>
            <w:r>
              <w:rPr>
                <w:rFonts w:ascii="Times New Roman" w:hAnsi="Times New Roman" w:cs="Times New Roman"/>
              </w:rPr>
              <w:t>5</w:t>
            </w:r>
            <w:r w:rsidR="00A1364A">
              <w:rPr>
                <w:rFonts w:ascii="Times New Roman" w:hAnsi="Times New Roman" w:cs="Times New Roman"/>
              </w:rPr>
              <w:t>5</w:t>
            </w:r>
          </w:p>
        </w:tc>
        <w:tc>
          <w:tcPr>
            <w:tcW w:w="4677" w:type="dxa"/>
          </w:tcPr>
          <w:p w14:paraId="54D23C0F" w14:textId="0597EC1C" w:rsidR="00B73C2F" w:rsidRDefault="00B73C2F" w:rsidP="00FC7C25">
            <w:pPr>
              <w:jc w:val="both"/>
              <w:rPr>
                <w:rFonts w:ascii="Times New Roman" w:hAnsi="Times New Roman" w:cs="Times New Roman"/>
              </w:rPr>
            </w:pPr>
            <w:r>
              <w:rPr>
                <w:rFonts w:ascii="Times New Roman" w:hAnsi="Times New Roman" w:cs="Times New Roman"/>
              </w:rPr>
              <w:t>Atvērti treniņi trasē</w:t>
            </w:r>
          </w:p>
        </w:tc>
        <w:tc>
          <w:tcPr>
            <w:tcW w:w="2784" w:type="dxa"/>
          </w:tcPr>
          <w:p w14:paraId="2056E7B0" w14:textId="200E75C5" w:rsidR="00B73C2F" w:rsidRPr="00426CAB" w:rsidRDefault="00914410" w:rsidP="00FC7C25">
            <w:pPr>
              <w:jc w:val="both"/>
              <w:rPr>
                <w:rFonts w:ascii="Times New Roman" w:hAnsi="Times New Roman" w:cs="Times New Roman"/>
              </w:rPr>
            </w:pPr>
            <w:r>
              <w:rPr>
                <w:rFonts w:ascii="Times New Roman" w:hAnsi="Times New Roman" w:cs="Times New Roman"/>
              </w:rPr>
              <w:t>55 min</w:t>
            </w:r>
          </w:p>
        </w:tc>
      </w:tr>
      <w:tr w:rsidR="000110C0" w:rsidRPr="00426CAB" w14:paraId="7A96A3E6" w14:textId="77777777" w:rsidTr="00966E27">
        <w:tc>
          <w:tcPr>
            <w:tcW w:w="1555" w:type="dxa"/>
          </w:tcPr>
          <w:p w14:paraId="7FACBB6D" w14:textId="58742AD7" w:rsidR="000110C0" w:rsidRPr="00426CAB" w:rsidRDefault="009958CF" w:rsidP="00FC7C25">
            <w:pPr>
              <w:jc w:val="both"/>
              <w:rPr>
                <w:rFonts w:ascii="Times New Roman" w:hAnsi="Times New Roman" w:cs="Times New Roman"/>
              </w:rPr>
            </w:pPr>
            <w:r>
              <w:rPr>
                <w:rFonts w:ascii="Times New Roman" w:hAnsi="Times New Roman" w:cs="Times New Roman"/>
              </w:rPr>
              <w:t>1</w:t>
            </w:r>
            <w:r w:rsidR="00AD1866">
              <w:rPr>
                <w:rFonts w:ascii="Times New Roman" w:hAnsi="Times New Roman" w:cs="Times New Roman"/>
              </w:rPr>
              <w:t>1</w:t>
            </w:r>
            <w:r>
              <w:rPr>
                <w:rFonts w:ascii="Times New Roman" w:hAnsi="Times New Roman" w:cs="Times New Roman"/>
              </w:rPr>
              <w:t>:</w:t>
            </w:r>
            <w:r w:rsidR="00AD1866">
              <w:rPr>
                <w:rFonts w:ascii="Times New Roman" w:hAnsi="Times New Roman" w:cs="Times New Roman"/>
              </w:rPr>
              <w:t>00</w:t>
            </w:r>
          </w:p>
        </w:tc>
        <w:tc>
          <w:tcPr>
            <w:tcW w:w="4677" w:type="dxa"/>
          </w:tcPr>
          <w:p w14:paraId="209F34FE" w14:textId="686BF4FE" w:rsidR="000110C0" w:rsidRPr="00E36DA8" w:rsidRDefault="00E36DA8" w:rsidP="00E36DA8">
            <w:pPr>
              <w:jc w:val="both"/>
              <w:rPr>
                <w:rFonts w:ascii="Times New Roman" w:hAnsi="Times New Roman" w:cs="Times New Roman"/>
              </w:rPr>
            </w:pPr>
            <w:r>
              <w:rPr>
                <w:rFonts w:ascii="Times New Roman" w:hAnsi="Times New Roman" w:cs="Times New Roman"/>
              </w:rPr>
              <w:t xml:space="preserve">1. </w:t>
            </w:r>
            <w:r w:rsidRPr="00E36DA8">
              <w:rPr>
                <w:rFonts w:ascii="Times New Roman" w:hAnsi="Times New Roman" w:cs="Times New Roman"/>
              </w:rPr>
              <w:t xml:space="preserve">STARTS - </w:t>
            </w:r>
            <w:r w:rsidR="00F8034D" w:rsidRPr="00E36DA8">
              <w:rPr>
                <w:rFonts w:ascii="Times New Roman" w:hAnsi="Times New Roman" w:cs="Times New Roman"/>
              </w:rPr>
              <w:t>M</w:t>
            </w:r>
            <w:r w:rsidR="000110C0" w:rsidRPr="00E36DA8">
              <w:rPr>
                <w:rFonts w:ascii="Times New Roman" w:hAnsi="Times New Roman" w:cs="Times New Roman"/>
              </w:rPr>
              <w:t>8 zēn</w:t>
            </w:r>
            <w:r>
              <w:rPr>
                <w:rFonts w:ascii="Times New Roman" w:hAnsi="Times New Roman" w:cs="Times New Roman"/>
              </w:rPr>
              <w:t>i</w:t>
            </w:r>
            <w:r w:rsidR="000110C0" w:rsidRPr="00E36DA8">
              <w:rPr>
                <w:rFonts w:ascii="Times New Roman" w:hAnsi="Times New Roman" w:cs="Times New Roman"/>
              </w:rPr>
              <w:t xml:space="preserve">, </w:t>
            </w:r>
            <w:r w:rsidR="00F8034D" w:rsidRPr="00E36DA8">
              <w:rPr>
                <w:rFonts w:ascii="Times New Roman" w:hAnsi="Times New Roman" w:cs="Times New Roman"/>
              </w:rPr>
              <w:t>W</w:t>
            </w:r>
            <w:r w:rsidR="000110C0" w:rsidRPr="00E36DA8">
              <w:rPr>
                <w:rFonts w:ascii="Times New Roman" w:hAnsi="Times New Roman" w:cs="Times New Roman"/>
              </w:rPr>
              <w:t>8 meite</w:t>
            </w:r>
            <w:r>
              <w:rPr>
                <w:rFonts w:ascii="Times New Roman" w:hAnsi="Times New Roman" w:cs="Times New Roman"/>
              </w:rPr>
              <w:t>nes</w:t>
            </w:r>
            <w:r w:rsidR="000110C0" w:rsidRPr="00E36DA8">
              <w:rPr>
                <w:rFonts w:ascii="Times New Roman" w:hAnsi="Times New Roman" w:cs="Times New Roman"/>
              </w:rPr>
              <w:t xml:space="preserve">, </w:t>
            </w:r>
            <w:r w:rsidR="00F8034D" w:rsidRPr="00E36DA8">
              <w:rPr>
                <w:rFonts w:ascii="Times New Roman" w:hAnsi="Times New Roman" w:cs="Times New Roman"/>
              </w:rPr>
              <w:t>M</w:t>
            </w:r>
            <w:r w:rsidR="000110C0" w:rsidRPr="00E36DA8">
              <w:rPr>
                <w:rFonts w:ascii="Times New Roman" w:hAnsi="Times New Roman" w:cs="Times New Roman"/>
              </w:rPr>
              <w:t>10 zēn</w:t>
            </w:r>
            <w:r>
              <w:rPr>
                <w:rFonts w:ascii="Times New Roman" w:hAnsi="Times New Roman" w:cs="Times New Roman"/>
              </w:rPr>
              <w:t>i</w:t>
            </w:r>
            <w:r w:rsidR="000110C0" w:rsidRPr="00E36DA8">
              <w:rPr>
                <w:rFonts w:ascii="Times New Roman" w:hAnsi="Times New Roman" w:cs="Times New Roman"/>
              </w:rPr>
              <w:t xml:space="preserve">, </w:t>
            </w:r>
            <w:r w:rsidR="00F8034D" w:rsidRPr="00E36DA8">
              <w:rPr>
                <w:rFonts w:ascii="Times New Roman" w:hAnsi="Times New Roman" w:cs="Times New Roman"/>
              </w:rPr>
              <w:t>W</w:t>
            </w:r>
            <w:r w:rsidR="000110C0" w:rsidRPr="00E36DA8">
              <w:rPr>
                <w:rFonts w:ascii="Times New Roman" w:hAnsi="Times New Roman" w:cs="Times New Roman"/>
              </w:rPr>
              <w:t>10 meite</w:t>
            </w:r>
            <w:r>
              <w:rPr>
                <w:rFonts w:ascii="Times New Roman" w:hAnsi="Times New Roman" w:cs="Times New Roman"/>
              </w:rPr>
              <w:t>nes</w:t>
            </w:r>
            <w:r w:rsidR="000110C0" w:rsidRPr="00E36DA8">
              <w:rPr>
                <w:rFonts w:ascii="Times New Roman" w:hAnsi="Times New Roman" w:cs="Times New Roman"/>
              </w:rPr>
              <w:t xml:space="preserve"> </w:t>
            </w:r>
          </w:p>
        </w:tc>
        <w:tc>
          <w:tcPr>
            <w:tcW w:w="2784" w:type="dxa"/>
          </w:tcPr>
          <w:p w14:paraId="16C0B96F" w14:textId="10FE1766" w:rsidR="000110C0" w:rsidRPr="00426CAB" w:rsidRDefault="000110C0" w:rsidP="00FC7C25">
            <w:pPr>
              <w:jc w:val="both"/>
              <w:rPr>
                <w:rFonts w:ascii="Times New Roman" w:hAnsi="Times New Roman" w:cs="Times New Roman"/>
              </w:rPr>
            </w:pPr>
            <w:r>
              <w:rPr>
                <w:rFonts w:ascii="Times New Roman" w:hAnsi="Times New Roman" w:cs="Times New Roman"/>
              </w:rPr>
              <w:t>10</w:t>
            </w:r>
            <w:r w:rsidR="00914410">
              <w:rPr>
                <w:rFonts w:ascii="Times New Roman" w:hAnsi="Times New Roman" w:cs="Times New Roman"/>
              </w:rPr>
              <w:t xml:space="preserve"> </w:t>
            </w:r>
            <w:r>
              <w:rPr>
                <w:rFonts w:ascii="Times New Roman" w:hAnsi="Times New Roman" w:cs="Times New Roman"/>
              </w:rPr>
              <w:t>min</w:t>
            </w:r>
            <w:r w:rsidR="00AD1866">
              <w:rPr>
                <w:rFonts w:ascii="Times New Roman" w:hAnsi="Times New Roman" w:cs="Times New Roman"/>
              </w:rPr>
              <w:t xml:space="preserve"> (</w:t>
            </w:r>
            <w:r w:rsidR="00E65C51">
              <w:rPr>
                <w:rFonts w:ascii="Times New Roman" w:hAnsi="Times New Roman" w:cs="Times New Roman"/>
              </w:rPr>
              <w:t>Atvieglo</w:t>
            </w:r>
            <w:r w:rsidR="00AD1866">
              <w:rPr>
                <w:rFonts w:ascii="Times New Roman" w:hAnsi="Times New Roman" w:cs="Times New Roman"/>
              </w:rPr>
              <w:t>tais aplis)</w:t>
            </w:r>
          </w:p>
        </w:tc>
      </w:tr>
      <w:tr w:rsidR="005C7A82" w:rsidRPr="00426CAB" w14:paraId="29FE4161" w14:textId="77777777" w:rsidTr="00966E27">
        <w:tc>
          <w:tcPr>
            <w:tcW w:w="1555" w:type="dxa"/>
          </w:tcPr>
          <w:p w14:paraId="7BAF5F86" w14:textId="4F7D3D2C" w:rsidR="005C7A82" w:rsidRPr="00426CAB" w:rsidRDefault="009958CF" w:rsidP="00FC7C25">
            <w:pPr>
              <w:jc w:val="both"/>
              <w:rPr>
                <w:rFonts w:ascii="Times New Roman" w:hAnsi="Times New Roman" w:cs="Times New Roman"/>
              </w:rPr>
            </w:pPr>
            <w:r>
              <w:rPr>
                <w:rFonts w:ascii="Times New Roman" w:hAnsi="Times New Roman" w:cs="Times New Roman"/>
              </w:rPr>
              <w:t>1</w:t>
            </w:r>
            <w:r w:rsidR="00AD1866">
              <w:rPr>
                <w:rFonts w:ascii="Times New Roman" w:hAnsi="Times New Roman" w:cs="Times New Roman"/>
              </w:rPr>
              <w:t>1</w:t>
            </w:r>
            <w:r>
              <w:rPr>
                <w:rFonts w:ascii="Times New Roman" w:hAnsi="Times New Roman" w:cs="Times New Roman"/>
              </w:rPr>
              <w:t>:</w:t>
            </w:r>
            <w:r w:rsidR="00AD1866">
              <w:rPr>
                <w:rFonts w:ascii="Times New Roman" w:hAnsi="Times New Roman" w:cs="Times New Roman"/>
              </w:rPr>
              <w:t>2</w:t>
            </w:r>
            <w:r>
              <w:rPr>
                <w:rFonts w:ascii="Times New Roman" w:hAnsi="Times New Roman" w:cs="Times New Roman"/>
              </w:rPr>
              <w:t>0</w:t>
            </w:r>
          </w:p>
        </w:tc>
        <w:tc>
          <w:tcPr>
            <w:tcW w:w="4677" w:type="dxa"/>
          </w:tcPr>
          <w:p w14:paraId="11F09663" w14:textId="5D5FE4E5" w:rsidR="005C7A82" w:rsidRPr="00426CAB" w:rsidRDefault="00E36DA8" w:rsidP="00FC7C25">
            <w:pPr>
              <w:jc w:val="both"/>
              <w:rPr>
                <w:rFonts w:ascii="Times New Roman" w:hAnsi="Times New Roman" w:cs="Times New Roman"/>
              </w:rPr>
            </w:pPr>
            <w:r>
              <w:rPr>
                <w:rFonts w:ascii="Times New Roman" w:hAnsi="Times New Roman" w:cs="Times New Roman"/>
              </w:rPr>
              <w:t xml:space="preserve">2. STARTS - </w:t>
            </w:r>
            <w:r w:rsidR="00F8034D">
              <w:rPr>
                <w:rFonts w:ascii="Times New Roman" w:hAnsi="Times New Roman" w:cs="Times New Roman"/>
              </w:rPr>
              <w:t>M</w:t>
            </w:r>
            <w:r w:rsidR="005C7A82" w:rsidRPr="00426CAB">
              <w:rPr>
                <w:rFonts w:ascii="Times New Roman" w:hAnsi="Times New Roman" w:cs="Times New Roman"/>
              </w:rPr>
              <w:t>12 zēn</w:t>
            </w:r>
            <w:r>
              <w:rPr>
                <w:rFonts w:ascii="Times New Roman" w:hAnsi="Times New Roman" w:cs="Times New Roman"/>
              </w:rPr>
              <w:t>i</w:t>
            </w:r>
            <w:r w:rsidR="005C7A82" w:rsidRPr="00426CAB">
              <w:rPr>
                <w:rFonts w:ascii="Times New Roman" w:hAnsi="Times New Roman" w:cs="Times New Roman"/>
              </w:rPr>
              <w:t xml:space="preserve">, </w:t>
            </w:r>
            <w:r w:rsidR="00F8034D">
              <w:rPr>
                <w:rFonts w:ascii="Times New Roman" w:hAnsi="Times New Roman" w:cs="Times New Roman"/>
              </w:rPr>
              <w:t>W</w:t>
            </w:r>
            <w:r w:rsidR="005C7A82" w:rsidRPr="00426CAB">
              <w:rPr>
                <w:rFonts w:ascii="Times New Roman" w:hAnsi="Times New Roman" w:cs="Times New Roman"/>
              </w:rPr>
              <w:t>12 meite</w:t>
            </w:r>
            <w:r>
              <w:rPr>
                <w:rFonts w:ascii="Times New Roman" w:hAnsi="Times New Roman" w:cs="Times New Roman"/>
              </w:rPr>
              <w:t>nes</w:t>
            </w:r>
          </w:p>
        </w:tc>
        <w:tc>
          <w:tcPr>
            <w:tcW w:w="2784" w:type="dxa"/>
          </w:tcPr>
          <w:p w14:paraId="55C60D6F" w14:textId="3102FDA3" w:rsidR="005C7A82" w:rsidRPr="00426CAB" w:rsidRDefault="00AC13B0" w:rsidP="00FC7C25">
            <w:pPr>
              <w:jc w:val="both"/>
              <w:rPr>
                <w:rFonts w:ascii="Times New Roman" w:hAnsi="Times New Roman" w:cs="Times New Roman"/>
              </w:rPr>
            </w:pPr>
            <w:r w:rsidRPr="00426CAB">
              <w:rPr>
                <w:rFonts w:ascii="Times New Roman" w:hAnsi="Times New Roman" w:cs="Times New Roman"/>
              </w:rPr>
              <w:t>2</w:t>
            </w:r>
            <w:r w:rsidR="005C7A82" w:rsidRPr="00426CAB">
              <w:rPr>
                <w:rFonts w:ascii="Times New Roman" w:hAnsi="Times New Roman" w:cs="Times New Roman"/>
              </w:rPr>
              <w:t>0 min</w:t>
            </w:r>
            <w:r w:rsidR="00E36DA8">
              <w:rPr>
                <w:rFonts w:ascii="Times New Roman" w:hAnsi="Times New Roman" w:cs="Times New Roman"/>
              </w:rPr>
              <w:t xml:space="preserve"> (</w:t>
            </w:r>
            <w:r w:rsidR="00E65C51">
              <w:rPr>
                <w:rFonts w:ascii="Times New Roman" w:hAnsi="Times New Roman" w:cs="Times New Roman"/>
              </w:rPr>
              <w:t>At</w:t>
            </w:r>
            <w:r w:rsidR="001A7F3D">
              <w:rPr>
                <w:rFonts w:ascii="Times New Roman" w:hAnsi="Times New Roman" w:cs="Times New Roman"/>
              </w:rPr>
              <w:t>vieglo</w:t>
            </w:r>
            <w:r w:rsidR="00E36DA8">
              <w:rPr>
                <w:rFonts w:ascii="Times New Roman" w:hAnsi="Times New Roman" w:cs="Times New Roman"/>
              </w:rPr>
              <w:t>tais aplis)</w:t>
            </w:r>
          </w:p>
        </w:tc>
      </w:tr>
      <w:tr w:rsidR="005C7A82" w:rsidRPr="00426CAB" w14:paraId="12EABD23" w14:textId="77777777" w:rsidTr="00966E27">
        <w:tc>
          <w:tcPr>
            <w:tcW w:w="1555" w:type="dxa"/>
          </w:tcPr>
          <w:p w14:paraId="1A1EE8DA" w14:textId="3B405CC5" w:rsidR="005C7A82" w:rsidRPr="00426CAB" w:rsidRDefault="009958CF" w:rsidP="00FC7C25">
            <w:pPr>
              <w:jc w:val="both"/>
              <w:rPr>
                <w:rFonts w:ascii="Times New Roman" w:hAnsi="Times New Roman" w:cs="Times New Roman"/>
              </w:rPr>
            </w:pPr>
            <w:r>
              <w:rPr>
                <w:rFonts w:ascii="Times New Roman" w:hAnsi="Times New Roman" w:cs="Times New Roman"/>
              </w:rPr>
              <w:t>11:</w:t>
            </w:r>
            <w:r w:rsidR="00AD1866">
              <w:rPr>
                <w:rFonts w:ascii="Times New Roman" w:hAnsi="Times New Roman" w:cs="Times New Roman"/>
              </w:rPr>
              <w:t>45</w:t>
            </w:r>
          </w:p>
        </w:tc>
        <w:tc>
          <w:tcPr>
            <w:tcW w:w="4677" w:type="dxa"/>
          </w:tcPr>
          <w:p w14:paraId="2ED7B908" w14:textId="504BF555" w:rsidR="005C7A82" w:rsidRPr="00426CAB" w:rsidRDefault="00E36DA8" w:rsidP="00FC7C25">
            <w:pPr>
              <w:jc w:val="both"/>
              <w:rPr>
                <w:rFonts w:ascii="Times New Roman" w:hAnsi="Times New Roman" w:cs="Times New Roman"/>
              </w:rPr>
            </w:pPr>
            <w:r>
              <w:rPr>
                <w:rFonts w:ascii="Times New Roman" w:hAnsi="Times New Roman" w:cs="Times New Roman"/>
              </w:rPr>
              <w:t xml:space="preserve">3. STARTS - </w:t>
            </w:r>
            <w:r w:rsidR="00F8034D">
              <w:rPr>
                <w:rFonts w:ascii="Times New Roman" w:hAnsi="Times New Roman" w:cs="Times New Roman"/>
              </w:rPr>
              <w:t>M</w:t>
            </w:r>
            <w:r w:rsidR="00AC13B0" w:rsidRPr="00426CAB">
              <w:rPr>
                <w:rFonts w:ascii="Times New Roman" w:hAnsi="Times New Roman" w:cs="Times New Roman"/>
              </w:rPr>
              <w:t>14 zēn</w:t>
            </w:r>
            <w:r>
              <w:rPr>
                <w:rFonts w:ascii="Times New Roman" w:hAnsi="Times New Roman" w:cs="Times New Roman"/>
              </w:rPr>
              <w:t>i</w:t>
            </w:r>
            <w:r w:rsidR="00AC13B0" w:rsidRPr="00426CAB">
              <w:rPr>
                <w:rFonts w:ascii="Times New Roman" w:hAnsi="Times New Roman" w:cs="Times New Roman"/>
              </w:rPr>
              <w:t>,</w:t>
            </w:r>
            <w:r w:rsidR="00AD1866">
              <w:rPr>
                <w:rFonts w:ascii="Times New Roman" w:hAnsi="Times New Roman" w:cs="Times New Roman"/>
              </w:rPr>
              <w:t xml:space="preserve"> W</w:t>
            </w:r>
            <w:r w:rsidR="00AD1866" w:rsidRPr="00426CAB">
              <w:rPr>
                <w:rFonts w:ascii="Times New Roman" w:hAnsi="Times New Roman" w:cs="Times New Roman"/>
              </w:rPr>
              <w:t>14 meite</w:t>
            </w:r>
            <w:r>
              <w:rPr>
                <w:rFonts w:ascii="Times New Roman" w:hAnsi="Times New Roman" w:cs="Times New Roman"/>
              </w:rPr>
              <w:t>nes</w:t>
            </w:r>
          </w:p>
        </w:tc>
        <w:tc>
          <w:tcPr>
            <w:tcW w:w="2784" w:type="dxa"/>
          </w:tcPr>
          <w:p w14:paraId="24E22679" w14:textId="2A32F7EA" w:rsidR="005C7A82" w:rsidRPr="00426CAB" w:rsidRDefault="00E36DA8" w:rsidP="00FC7C25">
            <w:pPr>
              <w:jc w:val="both"/>
              <w:rPr>
                <w:rFonts w:ascii="Times New Roman" w:hAnsi="Times New Roman" w:cs="Times New Roman"/>
              </w:rPr>
            </w:pPr>
            <w:r>
              <w:rPr>
                <w:rFonts w:ascii="Times New Roman" w:hAnsi="Times New Roman" w:cs="Times New Roman"/>
              </w:rPr>
              <w:t>25</w:t>
            </w:r>
            <w:r w:rsidR="00AC13B0" w:rsidRPr="00426CAB">
              <w:rPr>
                <w:rFonts w:ascii="Times New Roman" w:hAnsi="Times New Roman" w:cs="Times New Roman"/>
              </w:rPr>
              <w:t xml:space="preserve"> min</w:t>
            </w:r>
            <w:r w:rsidR="00A1364A">
              <w:rPr>
                <w:rFonts w:ascii="Times New Roman" w:hAnsi="Times New Roman" w:cs="Times New Roman"/>
              </w:rPr>
              <w:t xml:space="preserve"> </w:t>
            </w:r>
          </w:p>
        </w:tc>
      </w:tr>
      <w:tr w:rsidR="00E36DA8" w:rsidRPr="00426CAB" w14:paraId="73BD1D33" w14:textId="77777777" w:rsidTr="00966E27">
        <w:tc>
          <w:tcPr>
            <w:tcW w:w="1555" w:type="dxa"/>
          </w:tcPr>
          <w:p w14:paraId="115DB19B" w14:textId="57FA08EE" w:rsidR="00E36DA8" w:rsidRDefault="00E36DA8" w:rsidP="00FC7C25">
            <w:pPr>
              <w:jc w:val="both"/>
              <w:rPr>
                <w:rFonts w:ascii="Times New Roman" w:hAnsi="Times New Roman" w:cs="Times New Roman"/>
              </w:rPr>
            </w:pPr>
            <w:r>
              <w:rPr>
                <w:rFonts w:ascii="Times New Roman" w:hAnsi="Times New Roman" w:cs="Times New Roman"/>
              </w:rPr>
              <w:t>12:10 – 12:</w:t>
            </w:r>
            <w:r w:rsidR="00A1364A">
              <w:rPr>
                <w:rFonts w:ascii="Times New Roman" w:hAnsi="Times New Roman" w:cs="Times New Roman"/>
              </w:rPr>
              <w:t>35</w:t>
            </w:r>
          </w:p>
        </w:tc>
        <w:tc>
          <w:tcPr>
            <w:tcW w:w="4677" w:type="dxa"/>
          </w:tcPr>
          <w:p w14:paraId="52733444" w14:textId="7EC7260B" w:rsidR="00E36DA8" w:rsidRDefault="00E36DA8" w:rsidP="00FC7C25">
            <w:pPr>
              <w:jc w:val="both"/>
              <w:rPr>
                <w:rFonts w:ascii="Times New Roman" w:hAnsi="Times New Roman" w:cs="Times New Roman"/>
              </w:rPr>
            </w:pPr>
            <w:r>
              <w:rPr>
                <w:rFonts w:ascii="Times New Roman" w:hAnsi="Times New Roman" w:cs="Times New Roman"/>
              </w:rPr>
              <w:t>Atvērti treniņi trasē</w:t>
            </w:r>
          </w:p>
        </w:tc>
        <w:tc>
          <w:tcPr>
            <w:tcW w:w="2784" w:type="dxa"/>
          </w:tcPr>
          <w:p w14:paraId="28A8EDF2" w14:textId="546DC4D4" w:rsidR="00E36DA8" w:rsidRPr="00426CAB" w:rsidRDefault="00E36DA8" w:rsidP="00FC7C25">
            <w:pPr>
              <w:jc w:val="both"/>
              <w:rPr>
                <w:rFonts w:ascii="Times New Roman" w:hAnsi="Times New Roman" w:cs="Times New Roman"/>
              </w:rPr>
            </w:pPr>
            <w:r>
              <w:rPr>
                <w:rFonts w:ascii="Times New Roman" w:hAnsi="Times New Roman" w:cs="Times New Roman"/>
              </w:rPr>
              <w:t>30 min</w:t>
            </w:r>
          </w:p>
        </w:tc>
      </w:tr>
      <w:tr w:rsidR="00AD1866" w:rsidRPr="00426CAB" w14:paraId="2A15CBC2" w14:textId="77777777" w:rsidTr="00966E27">
        <w:tc>
          <w:tcPr>
            <w:tcW w:w="1555" w:type="dxa"/>
          </w:tcPr>
          <w:p w14:paraId="3D91C518" w14:textId="5C062B02" w:rsidR="00AD1866" w:rsidRDefault="00AD1866" w:rsidP="00FC7C25">
            <w:pPr>
              <w:jc w:val="both"/>
              <w:rPr>
                <w:rFonts w:ascii="Times New Roman" w:hAnsi="Times New Roman" w:cs="Times New Roman"/>
              </w:rPr>
            </w:pPr>
            <w:r>
              <w:rPr>
                <w:rFonts w:ascii="Times New Roman" w:hAnsi="Times New Roman" w:cs="Times New Roman"/>
              </w:rPr>
              <w:t>12:</w:t>
            </w:r>
            <w:r w:rsidR="00E36DA8">
              <w:rPr>
                <w:rFonts w:ascii="Times New Roman" w:hAnsi="Times New Roman" w:cs="Times New Roman"/>
              </w:rPr>
              <w:t>25</w:t>
            </w:r>
          </w:p>
        </w:tc>
        <w:tc>
          <w:tcPr>
            <w:tcW w:w="4677" w:type="dxa"/>
          </w:tcPr>
          <w:p w14:paraId="1C42FC4B" w14:textId="03D4E18A" w:rsidR="00AD1866" w:rsidRDefault="00AD1866" w:rsidP="00FC7C25">
            <w:pPr>
              <w:jc w:val="both"/>
              <w:rPr>
                <w:rFonts w:ascii="Times New Roman" w:hAnsi="Times New Roman" w:cs="Times New Roman"/>
              </w:rPr>
            </w:pPr>
            <w:r>
              <w:rPr>
                <w:rFonts w:ascii="Times New Roman" w:hAnsi="Times New Roman" w:cs="Times New Roman"/>
              </w:rPr>
              <w:t xml:space="preserve">Apbalvošana </w:t>
            </w:r>
            <w:r w:rsidR="00E36DA8">
              <w:rPr>
                <w:rFonts w:ascii="Times New Roman" w:hAnsi="Times New Roman" w:cs="Times New Roman"/>
              </w:rPr>
              <w:t>1.</w:t>
            </w:r>
            <w:r w:rsidR="00B73C2F">
              <w:rPr>
                <w:rFonts w:ascii="Times New Roman" w:hAnsi="Times New Roman" w:cs="Times New Roman"/>
              </w:rPr>
              <w:t xml:space="preserve"> – 3. start</w:t>
            </w:r>
            <w:r w:rsidR="00AB4A2F">
              <w:rPr>
                <w:rFonts w:ascii="Times New Roman" w:hAnsi="Times New Roman" w:cs="Times New Roman"/>
              </w:rPr>
              <w:t>a</w:t>
            </w:r>
            <w:r w:rsidR="00B73C2F">
              <w:rPr>
                <w:rFonts w:ascii="Times New Roman" w:hAnsi="Times New Roman" w:cs="Times New Roman"/>
              </w:rPr>
              <w:t>m</w:t>
            </w:r>
            <w:r>
              <w:rPr>
                <w:rFonts w:ascii="Times New Roman" w:hAnsi="Times New Roman" w:cs="Times New Roman"/>
              </w:rPr>
              <w:t xml:space="preserve"> </w:t>
            </w:r>
          </w:p>
        </w:tc>
        <w:tc>
          <w:tcPr>
            <w:tcW w:w="2784" w:type="dxa"/>
          </w:tcPr>
          <w:p w14:paraId="50D5832A" w14:textId="77777777" w:rsidR="00AD1866" w:rsidRPr="00426CAB" w:rsidRDefault="00AD1866" w:rsidP="00FC7C25">
            <w:pPr>
              <w:jc w:val="both"/>
              <w:rPr>
                <w:rFonts w:ascii="Times New Roman" w:hAnsi="Times New Roman" w:cs="Times New Roman"/>
              </w:rPr>
            </w:pPr>
          </w:p>
        </w:tc>
      </w:tr>
      <w:tr w:rsidR="00AD1866" w:rsidRPr="00426CAB" w14:paraId="0C88475C" w14:textId="77777777" w:rsidTr="00966E27">
        <w:tc>
          <w:tcPr>
            <w:tcW w:w="1555" w:type="dxa"/>
          </w:tcPr>
          <w:p w14:paraId="71CF2031" w14:textId="45E7C010" w:rsidR="00AD1866" w:rsidRDefault="00AD1866" w:rsidP="00FC7C25">
            <w:pPr>
              <w:jc w:val="both"/>
              <w:rPr>
                <w:rFonts w:ascii="Times New Roman" w:hAnsi="Times New Roman" w:cs="Times New Roman"/>
              </w:rPr>
            </w:pPr>
            <w:r>
              <w:rPr>
                <w:rFonts w:ascii="Times New Roman" w:hAnsi="Times New Roman" w:cs="Times New Roman"/>
              </w:rPr>
              <w:t>12:</w:t>
            </w:r>
            <w:r w:rsidR="00E36DA8">
              <w:rPr>
                <w:rFonts w:ascii="Times New Roman" w:hAnsi="Times New Roman" w:cs="Times New Roman"/>
              </w:rPr>
              <w:t>40</w:t>
            </w:r>
          </w:p>
        </w:tc>
        <w:tc>
          <w:tcPr>
            <w:tcW w:w="4677" w:type="dxa"/>
          </w:tcPr>
          <w:p w14:paraId="3212EB31" w14:textId="2FD9D5C1" w:rsidR="00AD1866" w:rsidRDefault="00B73C2F" w:rsidP="00FC7C25">
            <w:pPr>
              <w:jc w:val="both"/>
              <w:rPr>
                <w:rFonts w:ascii="Times New Roman" w:hAnsi="Times New Roman" w:cs="Times New Roman"/>
              </w:rPr>
            </w:pPr>
            <w:r>
              <w:rPr>
                <w:rFonts w:ascii="Times New Roman" w:hAnsi="Times New Roman" w:cs="Times New Roman"/>
              </w:rPr>
              <w:t xml:space="preserve">4. STARTS - </w:t>
            </w:r>
            <w:r w:rsidR="00AD1866">
              <w:rPr>
                <w:rFonts w:ascii="Times New Roman" w:hAnsi="Times New Roman" w:cs="Times New Roman"/>
              </w:rPr>
              <w:t>M</w:t>
            </w:r>
            <w:r w:rsidR="00AD1866" w:rsidRPr="00426CAB">
              <w:rPr>
                <w:rFonts w:ascii="Times New Roman" w:hAnsi="Times New Roman" w:cs="Times New Roman"/>
              </w:rPr>
              <w:t>16 zēn</w:t>
            </w:r>
            <w:r>
              <w:rPr>
                <w:rFonts w:ascii="Times New Roman" w:hAnsi="Times New Roman" w:cs="Times New Roman"/>
              </w:rPr>
              <w:t>i</w:t>
            </w:r>
            <w:r w:rsidR="00AD1866" w:rsidRPr="00426CAB">
              <w:rPr>
                <w:rFonts w:ascii="Times New Roman" w:hAnsi="Times New Roman" w:cs="Times New Roman"/>
              </w:rPr>
              <w:t xml:space="preserve">, </w:t>
            </w:r>
            <w:r w:rsidR="00AD1866">
              <w:rPr>
                <w:rFonts w:ascii="Times New Roman" w:hAnsi="Times New Roman" w:cs="Times New Roman"/>
              </w:rPr>
              <w:t>W</w:t>
            </w:r>
            <w:r w:rsidR="00AD1866" w:rsidRPr="00426CAB">
              <w:rPr>
                <w:rFonts w:ascii="Times New Roman" w:hAnsi="Times New Roman" w:cs="Times New Roman"/>
              </w:rPr>
              <w:t>16 meite</w:t>
            </w:r>
            <w:r>
              <w:rPr>
                <w:rFonts w:ascii="Times New Roman" w:hAnsi="Times New Roman" w:cs="Times New Roman"/>
              </w:rPr>
              <w:t>nes</w:t>
            </w:r>
            <w:r w:rsidR="00C612A8">
              <w:rPr>
                <w:rFonts w:ascii="Times New Roman" w:hAnsi="Times New Roman" w:cs="Times New Roman"/>
              </w:rPr>
              <w:t xml:space="preserve">, </w:t>
            </w:r>
            <w:r w:rsidR="00C612A8" w:rsidRPr="00426CAB">
              <w:rPr>
                <w:rFonts w:ascii="Times New Roman" w:hAnsi="Times New Roman" w:cs="Times New Roman"/>
              </w:rPr>
              <w:t>W Elite</w:t>
            </w:r>
            <w:r w:rsidR="00C612A8">
              <w:rPr>
                <w:rFonts w:ascii="Times New Roman" w:hAnsi="Times New Roman" w:cs="Times New Roman"/>
              </w:rPr>
              <w:t xml:space="preserve"> sievietes, W18 juniores,</w:t>
            </w:r>
            <w:r w:rsidR="0018560F">
              <w:rPr>
                <w:rFonts w:ascii="Times New Roman" w:hAnsi="Times New Roman" w:cs="Times New Roman"/>
              </w:rPr>
              <w:t xml:space="preserve"> W40+ sievietes,</w:t>
            </w:r>
            <w:r w:rsidR="00C612A8">
              <w:rPr>
                <w:rFonts w:ascii="Times New Roman" w:hAnsi="Times New Roman" w:cs="Times New Roman"/>
              </w:rPr>
              <w:t xml:space="preserve"> </w:t>
            </w:r>
            <w:proofErr w:type="spellStart"/>
            <w:r w:rsidR="00C612A8">
              <w:rPr>
                <w:rFonts w:ascii="Times New Roman" w:hAnsi="Times New Roman" w:cs="Times New Roman"/>
              </w:rPr>
              <w:t>Open</w:t>
            </w:r>
            <w:proofErr w:type="spellEnd"/>
            <w:r w:rsidR="00C612A8">
              <w:rPr>
                <w:rFonts w:ascii="Times New Roman" w:hAnsi="Times New Roman" w:cs="Times New Roman"/>
              </w:rPr>
              <w:t xml:space="preserve"> sievietes</w:t>
            </w:r>
            <w:r w:rsidR="0018560F">
              <w:rPr>
                <w:rFonts w:ascii="Times New Roman" w:hAnsi="Times New Roman" w:cs="Times New Roman"/>
              </w:rPr>
              <w:t xml:space="preserve">, </w:t>
            </w:r>
          </w:p>
        </w:tc>
        <w:tc>
          <w:tcPr>
            <w:tcW w:w="2784" w:type="dxa"/>
          </w:tcPr>
          <w:p w14:paraId="1AD58627" w14:textId="6E89742D" w:rsidR="00AD1866" w:rsidRPr="00426CAB" w:rsidRDefault="00C612A8" w:rsidP="00FC7C25">
            <w:pPr>
              <w:jc w:val="both"/>
              <w:rPr>
                <w:rFonts w:ascii="Times New Roman" w:hAnsi="Times New Roman" w:cs="Times New Roman"/>
              </w:rPr>
            </w:pPr>
            <w:r>
              <w:rPr>
                <w:rFonts w:ascii="Times New Roman" w:hAnsi="Times New Roman" w:cs="Times New Roman"/>
              </w:rPr>
              <w:t>40</w:t>
            </w:r>
            <w:r w:rsidR="00E36DA8">
              <w:rPr>
                <w:rFonts w:ascii="Times New Roman" w:hAnsi="Times New Roman" w:cs="Times New Roman"/>
              </w:rPr>
              <w:t xml:space="preserve"> min</w:t>
            </w:r>
          </w:p>
        </w:tc>
      </w:tr>
      <w:tr w:rsidR="00F8034D" w:rsidRPr="00426CAB" w14:paraId="7003B951" w14:textId="77777777" w:rsidTr="00966E27">
        <w:tc>
          <w:tcPr>
            <w:tcW w:w="1555" w:type="dxa"/>
            <w:tcBorders>
              <w:bottom w:val="single" w:sz="4" w:space="0" w:color="auto"/>
            </w:tcBorders>
          </w:tcPr>
          <w:p w14:paraId="3EEAE356" w14:textId="1BCF09C1" w:rsidR="00F8034D" w:rsidRDefault="00C612A8" w:rsidP="00FC7C25">
            <w:pPr>
              <w:jc w:val="both"/>
              <w:rPr>
                <w:rFonts w:ascii="Times New Roman" w:hAnsi="Times New Roman" w:cs="Times New Roman"/>
              </w:rPr>
            </w:pPr>
            <w:r>
              <w:rPr>
                <w:rFonts w:ascii="Times New Roman" w:hAnsi="Times New Roman" w:cs="Times New Roman"/>
              </w:rPr>
              <w:t>13:30</w:t>
            </w:r>
          </w:p>
        </w:tc>
        <w:tc>
          <w:tcPr>
            <w:tcW w:w="4677" w:type="dxa"/>
            <w:tcBorders>
              <w:bottom w:val="single" w:sz="4" w:space="0" w:color="auto"/>
            </w:tcBorders>
          </w:tcPr>
          <w:p w14:paraId="54203BA6" w14:textId="55E2AFE2" w:rsidR="00E36DA8" w:rsidRPr="00426CAB" w:rsidRDefault="00C612A8" w:rsidP="00FC7C25">
            <w:pPr>
              <w:jc w:val="both"/>
              <w:rPr>
                <w:rFonts w:ascii="Times New Roman" w:hAnsi="Times New Roman" w:cs="Times New Roman"/>
              </w:rPr>
            </w:pPr>
            <w:r>
              <w:rPr>
                <w:rFonts w:ascii="Times New Roman" w:hAnsi="Times New Roman" w:cs="Times New Roman"/>
              </w:rPr>
              <w:t>5</w:t>
            </w:r>
            <w:r w:rsidR="00B73C2F">
              <w:rPr>
                <w:rFonts w:ascii="Times New Roman" w:hAnsi="Times New Roman" w:cs="Times New Roman"/>
              </w:rPr>
              <w:t>. STARTS -</w:t>
            </w:r>
            <w:r w:rsidR="00E36DA8" w:rsidRPr="00426CAB">
              <w:rPr>
                <w:rFonts w:ascii="Times New Roman" w:hAnsi="Times New Roman" w:cs="Times New Roman"/>
              </w:rPr>
              <w:t xml:space="preserve"> M Elite</w:t>
            </w:r>
            <w:r w:rsidR="00E36DA8">
              <w:rPr>
                <w:rFonts w:ascii="Times New Roman" w:hAnsi="Times New Roman" w:cs="Times New Roman"/>
              </w:rPr>
              <w:t xml:space="preserve"> </w:t>
            </w:r>
            <w:r w:rsidR="00E36DA8" w:rsidRPr="00426CAB">
              <w:rPr>
                <w:rFonts w:ascii="Times New Roman" w:hAnsi="Times New Roman" w:cs="Times New Roman"/>
              </w:rPr>
              <w:t>vīr</w:t>
            </w:r>
            <w:r w:rsidR="00B73C2F">
              <w:rPr>
                <w:rFonts w:ascii="Times New Roman" w:hAnsi="Times New Roman" w:cs="Times New Roman"/>
              </w:rPr>
              <w:t>i</w:t>
            </w:r>
            <w:r w:rsidR="00E36DA8">
              <w:rPr>
                <w:rFonts w:ascii="Times New Roman" w:hAnsi="Times New Roman" w:cs="Times New Roman"/>
              </w:rPr>
              <w:t>,</w:t>
            </w:r>
            <w:r w:rsidR="00B73C2F">
              <w:rPr>
                <w:rFonts w:ascii="Times New Roman" w:hAnsi="Times New Roman" w:cs="Times New Roman"/>
              </w:rPr>
              <w:t xml:space="preserve"> </w:t>
            </w:r>
            <w:r>
              <w:rPr>
                <w:rFonts w:ascii="Times New Roman" w:hAnsi="Times New Roman" w:cs="Times New Roman"/>
              </w:rPr>
              <w:t xml:space="preserve">M40 - 50 vīri, M50+ vīri,  </w:t>
            </w:r>
            <w:r w:rsidR="00B73C2F" w:rsidRPr="00426CAB">
              <w:rPr>
                <w:rFonts w:ascii="Times New Roman" w:hAnsi="Times New Roman" w:cs="Times New Roman"/>
              </w:rPr>
              <w:t>M18 junior</w:t>
            </w:r>
            <w:r w:rsidR="00B73C2F">
              <w:rPr>
                <w:rFonts w:ascii="Times New Roman" w:hAnsi="Times New Roman" w:cs="Times New Roman"/>
              </w:rPr>
              <w:t>i,</w:t>
            </w:r>
            <w:r w:rsidR="00E36DA8">
              <w:rPr>
                <w:rFonts w:ascii="Times New Roman" w:hAnsi="Times New Roman" w:cs="Times New Roman"/>
              </w:rPr>
              <w:t xml:space="preserve"> </w:t>
            </w:r>
            <w:proofErr w:type="spellStart"/>
            <w:r w:rsidR="00B73C2F">
              <w:rPr>
                <w:rFonts w:ascii="Times New Roman" w:hAnsi="Times New Roman" w:cs="Times New Roman"/>
              </w:rPr>
              <w:t>O</w:t>
            </w:r>
            <w:r w:rsidR="00E36DA8">
              <w:rPr>
                <w:rFonts w:ascii="Times New Roman" w:hAnsi="Times New Roman" w:cs="Times New Roman"/>
              </w:rPr>
              <w:t>pen</w:t>
            </w:r>
            <w:proofErr w:type="spellEnd"/>
            <w:r w:rsidR="00E36DA8">
              <w:rPr>
                <w:rFonts w:ascii="Times New Roman" w:hAnsi="Times New Roman" w:cs="Times New Roman"/>
              </w:rPr>
              <w:t xml:space="preserve"> vīr</w:t>
            </w:r>
            <w:r w:rsidR="00B73C2F">
              <w:rPr>
                <w:rFonts w:ascii="Times New Roman" w:hAnsi="Times New Roman" w:cs="Times New Roman"/>
              </w:rPr>
              <w:t>i</w:t>
            </w:r>
            <w:r>
              <w:rPr>
                <w:rFonts w:ascii="Times New Roman" w:hAnsi="Times New Roman" w:cs="Times New Roman"/>
              </w:rPr>
              <w:t>,</w:t>
            </w:r>
          </w:p>
        </w:tc>
        <w:tc>
          <w:tcPr>
            <w:tcW w:w="2784" w:type="dxa"/>
            <w:tcBorders>
              <w:bottom w:val="single" w:sz="4" w:space="0" w:color="auto"/>
            </w:tcBorders>
          </w:tcPr>
          <w:p w14:paraId="739D2E3C" w14:textId="41DCBBC2" w:rsidR="00F8034D" w:rsidRPr="00426CAB" w:rsidRDefault="00E36DA8" w:rsidP="00FC7C25">
            <w:pPr>
              <w:jc w:val="both"/>
              <w:rPr>
                <w:rFonts w:ascii="Times New Roman" w:hAnsi="Times New Roman" w:cs="Times New Roman"/>
              </w:rPr>
            </w:pPr>
            <w:r>
              <w:rPr>
                <w:rFonts w:ascii="Times New Roman" w:hAnsi="Times New Roman" w:cs="Times New Roman"/>
              </w:rPr>
              <w:t>60</w:t>
            </w:r>
            <w:r w:rsidR="00F8034D">
              <w:rPr>
                <w:rFonts w:ascii="Times New Roman" w:hAnsi="Times New Roman" w:cs="Times New Roman"/>
              </w:rPr>
              <w:t xml:space="preserve"> min</w:t>
            </w:r>
          </w:p>
        </w:tc>
      </w:tr>
      <w:tr w:rsidR="00AC13B0" w:rsidRPr="00426CAB" w14:paraId="1720946A" w14:textId="77777777" w:rsidTr="00966E27">
        <w:tc>
          <w:tcPr>
            <w:tcW w:w="1555" w:type="dxa"/>
            <w:tcBorders>
              <w:bottom w:val="nil"/>
            </w:tcBorders>
          </w:tcPr>
          <w:p w14:paraId="1B1BEF10" w14:textId="291747F1" w:rsidR="00AC13B0" w:rsidRPr="00426CAB" w:rsidRDefault="009958CF" w:rsidP="00FC7C25">
            <w:pPr>
              <w:jc w:val="both"/>
              <w:rPr>
                <w:rFonts w:ascii="Times New Roman" w:hAnsi="Times New Roman" w:cs="Times New Roman"/>
              </w:rPr>
            </w:pPr>
            <w:r>
              <w:rPr>
                <w:rFonts w:ascii="Times New Roman" w:hAnsi="Times New Roman" w:cs="Times New Roman"/>
              </w:rPr>
              <w:t>1</w:t>
            </w:r>
            <w:r w:rsidR="00C612A8">
              <w:rPr>
                <w:rFonts w:ascii="Times New Roman" w:hAnsi="Times New Roman" w:cs="Times New Roman"/>
              </w:rPr>
              <w:t>4</w:t>
            </w:r>
            <w:r>
              <w:rPr>
                <w:rFonts w:ascii="Times New Roman" w:hAnsi="Times New Roman" w:cs="Times New Roman"/>
              </w:rPr>
              <w:t>:</w:t>
            </w:r>
            <w:r w:rsidR="00C612A8">
              <w:rPr>
                <w:rFonts w:ascii="Times New Roman" w:hAnsi="Times New Roman" w:cs="Times New Roman"/>
              </w:rPr>
              <w:t>45</w:t>
            </w:r>
          </w:p>
        </w:tc>
        <w:tc>
          <w:tcPr>
            <w:tcW w:w="4677" w:type="dxa"/>
            <w:tcBorders>
              <w:bottom w:val="nil"/>
            </w:tcBorders>
          </w:tcPr>
          <w:p w14:paraId="19AEE732" w14:textId="17213F0C" w:rsidR="00AC13B0" w:rsidRPr="00426CAB" w:rsidRDefault="009313C8" w:rsidP="00FC7C25">
            <w:pPr>
              <w:jc w:val="both"/>
              <w:rPr>
                <w:rFonts w:ascii="Times New Roman" w:hAnsi="Times New Roman" w:cs="Times New Roman"/>
              </w:rPr>
            </w:pPr>
            <w:r>
              <w:rPr>
                <w:rFonts w:ascii="Times New Roman" w:hAnsi="Times New Roman" w:cs="Times New Roman"/>
              </w:rPr>
              <w:t>Apbalvošana</w:t>
            </w:r>
            <w:r w:rsidR="00E36DA8">
              <w:rPr>
                <w:rFonts w:ascii="Times New Roman" w:hAnsi="Times New Roman" w:cs="Times New Roman"/>
              </w:rPr>
              <w:t xml:space="preserve"> </w:t>
            </w:r>
            <w:r w:rsidR="00B73C2F">
              <w:rPr>
                <w:rFonts w:ascii="Times New Roman" w:hAnsi="Times New Roman" w:cs="Times New Roman"/>
              </w:rPr>
              <w:t xml:space="preserve">4. – </w:t>
            </w:r>
            <w:r w:rsidR="00AB4A2F">
              <w:rPr>
                <w:rFonts w:ascii="Times New Roman" w:hAnsi="Times New Roman" w:cs="Times New Roman"/>
              </w:rPr>
              <w:t>5</w:t>
            </w:r>
            <w:r w:rsidR="00B73C2F">
              <w:rPr>
                <w:rFonts w:ascii="Times New Roman" w:hAnsi="Times New Roman" w:cs="Times New Roman"/>
              </w:rPr>
              <w:t>. start</w:t>
            </w:r>
            <w:r w:rsidR="00AB4A2F">
              <w:rPr>
                <w:rFonts w:ascii="Times New Roman" w:hAnsi="Times New Roman" w:cs="Times New Roman"/>
              </w:rPr>
              <w:t>a</w:t>
            </w:r>
            <w:r w:rsidR="00B73C2F">
              <w:rPr>
                <w:rFonts w:ascii="Times New Roman" w:hAnsi="Times New Roman" w:cs="Times New Roman"/>
              </w:rPr>
              <w:t>m</w:t>
            </w:r>
          </w:p>
        </w:tc>
        <w:tc>
          <w:tcPr>
            <w:tcW w:w="2784" w:type="dxa"/>
            <w:tcBorders>
              <w:bottom w:val="nil"/>
            </w:tcBorders>
          </w:tcPr>
          <w:p w14:paraId="65E82D59" w14:textId="77777777" w:rsidR="00AC13B0" w:rsidRPr="00426CAB" w:rsidRDefault="00AC13B0" w:rsidP="00FC7C25">
            <w:pPr>
              <w:jc w:val="both"/>
              <w:rPr>
                <w:rFonts w:ascii="Times New Roman" w:hAnsi="Times New Roman" w:cs="Times New Roman"/>
              </w:rPr>
            </w:pPr>
          </w:p>
        </w:tc>
      </w:tr>
    </w:tbl>
    <w:p w14:paraId="3E95E1FA" w14:textId="77777777" w:rsidR="00A1364A" w:rsidRDefault="00A1364A" w:rsidP="00D4342D">
      <w:pPr>
        <w:jc w:val="both"/>
        <w:rPr>
          <w:rFonts w:ascii="Times New Roman" w:hAnsi="Times New Roman" w:cs="Times New Roman"/>
        </w:rPr>
      </w:pPr>
    </w:p>
    <w:p w14:paraId="7C266FD1" w14:textId="77777777" w:rsidR="00966E27" w:rsidRPr="00E24BAA" w:rsidRDefault="00966E27" w:rsidP="00D4342D">
      <w:pPr>
        <w:jc w:val="both"/>
        <w:rPr>
          <w:rFonts w:ascii="Times New Roman" w:hAnsi="Times New Roman" w:cs="Times New Roman"/>
        </w:rPr>
      </w:pPr>
    </w:p>
    <w:p w14:paraId="067CA0BB" w14:textId="7D50D38B" w:rsidR="0018560F" w:rsidRPr="00966E27" w:rsidRDefault="00AA2BB0" w:rsidP="000B081C">
      <w:pPr>
        <w:pStyle w:val="ListParagraph"/>
        <w:numPr>
          <w:ilvl w:val="0"/>
          <w:numId w:val="7"/>
        </w:numPr>
        <w:jc w:val="both"/>
        <w:rPr>
          <w:rFonts w:ascii="Times New Roman" w:hAnsi="Times New Roman" w:cs="Times New Roman"/>
          <w:b/>
          <w:bCs/>
        </w:rPr>
      </w:pPr>
      <w:r w:rsidRPr="00966E27">
        <w:rPr>
          <w:rFonts w:ascii="Times New Roman" w:hAnsi="Times New Roman" w:cs="Times New Roman"/>
          <w:b/>
          <w:bCs/>
        </w:rPr>
        <w:t>SA</w:t>
      </w:r>
      <w:r w:rsidR="000B081C" w:rsidRPr="00966E27">
        <w:rPr>
          <w:rFonts w:ascii="Times New Roman" w:hAnsi="Times New Roman" w:cs="Times New Roman"/>
          <w:b/>
          <w:bCs/>
        </w:rPr>
        <w:t>CENSĪBU DALĪBNIEKI</w:t>
      </w:r>
    </w:p>
    <w:p w14:paraId="2EC20CE8" w14:textId="0EDA86A3" w:rsidR="00C477FB" w:rsidRDefault="00E24BAA" w:rsidP="00C477FB">
      <w:pPr>
        <w:pStyle w:val="ListParagraph"/>
        <w:numPr>
          <w:ilvl w:val="1"/>
          <w:numId w:val="7"/>
        </w:numPr>
        <w:jc w:val="both"/>
        <w:rPr>
          <w:rFonts w:ascii="Times New Roman" w:hAnsi="Times New Roman" w:cs="Times New Roman"/>
        </w:rPr>
      </w:pPr>
      <w:r w:rsidRPr="00966E27">
        <w:rPr>
          <w:rFonts w:ascii="Times New Roman" w:hAnsi="Times New Roman" w:cs="Times New Roman"/>
        </w:rPr>
        <w:t xml:space="preserve">Latvijas čempionātā </w:t>
      </w:r>
      <w:r w:rsidR="00C2694A" w:rsidRPr="00966E27">
        <w:rPr>
          <w:rFonts w:ascii="Times New Roman" w:hAnsi="Times New Roman" w:cs="Times New Roman"/>
        </w:rPr>
        <w:t xml:space="preserve">velokrosā </w:t>
      </w:r>
      <w:r w:rsidR="00B10E87" w:rsidRPr="00966E27">
        <w:rPr>
          <w:rFonts w:ascii="Times New Roman" w:hAnsi="Times New Roman" w:cs="Times New Roman"/>
        </w:rPr>
        <w:t>(</w:t>
      </w:r>
      <w:r w:rsidR="00C2694A" w:rsidRPr="00966E27">
        <w:rPr>
          <w:rFonts w:ascii="Times New Roman" w:hAnsi="Times New Roman" w:cs="Times New Roman"/>
        </w:rPr>
        <w:t>CX</w:t>
      </w:r>
      <w:r w:rsidR="00B10E87" w:rsidRPr="00966E27">
        <w:rPr>
          <w:rFonts w:ascii="Times New Roman" w:hAnsi="Times New Roman" w:cs="Times New Roman"/>
        </w:rPr>
        <w:t>) piedalās tikai L</w:t>
      </w:r>
      <w:r w:rsidR="00221AF9" w:rsidRPr="00966E27">
        <w:rPr>
          <w:rFonts w:ascii="Times New Roman" w:hAnsi="Times New Roman" w:cs="Times New Roman"/>
        </w:rPr>
        <w:t>RF licencēti sportisti</w:t>
      </w:r>
      <w:r w:rsidR="00CC49DD" w:rsidRPr="00966E27">
        <w:rPr>
          <w:rFonts w:ascii="Times New Roman" w:hAnsi="Times New Roman" w:cs="Times New Roman"/>
        </w:rPr>
        <w:t xml:space="preserve"> ar krosa/ </w:t>
      </w:r>
      <w:proofErr w:type="spellStart"/>
      <w:r w:rsidR="00CC49DD" w:rsidRPr="00966E27">
        <w:rPr>
          <w:rFonts w:ascii="Times New Roman" w:hAnsi="Times New Roman" w:cs="Times New Roman"/>
        </w:rPr>
        <w:t>gravel</w:t>
      </w:r>
      <w:proofErr w:type="spellEnd"/>
      <w:r w:rsidR="00CC49DD" w:rsidRPr="00966E27">
        <w:rPr>
          <w:rFonts w:ascii="Times New Roman" w:hAnsi="Times New Roman" w:cs="Times New Roman"/>
        </w:rPr>
        <w:t>/šosejas velosipēdiem, kas atbilst UCI tehniskajiem noteikumiem (</w:t>
      </w:r>
      <w:r w:rsidR="00776FA7">
        <w:rPr>
          <w:rFonts w:ascii="Times New Roman" w:hAnsi="Times New Roman" w:cs="Times New Roman"/>
        </w:rPr>
        <w:t xml:space="preserve">ražotāja norādītais </w:t>
      </w:r>
      <w:r w:rsidR="00CC49DD" w:rsidRPr="00966E27">
        <w:rPr>
          <w:rFonts w:ascii="Times New Roman" w:hAnsi="Times New Roman" w:cs="Times New Roman"/>
        </w:rPr>
        <w:t>riepu platums</w:t>
      </w:r>
      <w:r w:rsidR="007E476C">
        <w:rPr>
          <w:rFonts w:ascii="Times New Roman" w:hAnsi="Times New Roman" w:cs="Times New Roman"/>
        </w:rPr>
        <w:t xml:space="preserve">, </w:t>
      </w:r>
      <w:r w:rsidR="00AE538A">
        <w:rPr>
          <w:rFonts w:ascii="Times New Roman" w:hAnsi="Times New Roman" w:cs="Times New Roman"/>
        </w:rPr>
        <w:t>ir mazāks vai vienāds ar</w:t>
      </w:r>
      <w:r w:rsidR="007E476C" w:rsidRPr="007E476C">
        <w:rPr>
          <w:rFonts w:ascii="Times New Roman" w:hAnsi="Times New Roman" w:cs="Times New Roman"/>
        </w:rPr>
        <w:t xml:space="preserve"> 33 mm</w:t>
      </w:r>
      <w:r w:rsidR="00722331">
        <w:rPr>
          <w:rFonts w:ascii="Times New Roman" w:hAnsi="Times New Roman" w:cs="Times New Roman"/>
        </w:rPr>
        <w:t xml:space="preserve"> (</w:t>
      </w:r>
      <w:r w:rsidR="00722331">
        <w:rPr>
          <w:rFonts w:ascii="Times New Roman" w:hAnsi="Times New Roman" w:cs="Times New Roman"/>
        </w:rPr>
        <w:t>riep</w:t>
      </w:r>
      <w:r w:rsidR="00722331">
        <w:rPr>
          <w:rFonts w:ascii="Times New Roman" w:hAnsi="Times New Roman" w:cs="Times New Roman"/>
        </w:rPr>
        <w:t>as</w:t>
      </w:r>
      <w:r w:rsidR="00722331">
        <w:rPr>
          <w:rFonts w:ascii="Times New Roman" w:hAnsi="Times New Roman" w:cs="Times New Roman"/>
        </w:rPr>
        <w:t xml:space="preserve"> platums ne vairāk kā 33mm</w:t>
      </w:r>
      <w:r w:rsidR="00722331">
        <w:rPr>
          <w:rFonts w:ascii="Times New Roman" w:hAnsi="Times New Roman" w:cs="Times New Roman"/>
        </w:rPr>
        <w:t>)</w:t>
      </w:r>
      <w:r w:rsidR="00722331">
        <w:rPr>
          <w:rFonts w:ascii="Times New Roman" w:hAnsi="Times New Roman" w:cs="Times New Roman"/>
        </w:rPr>
        <w:t xml:space="preserve"> </w:t>
      </w:r>
      <w:r w:rsidR="00D87670">
        <w:rPr>
          <w:rFonts w:ascii="Times New Roman" w:hAnsi="Times New Roman" w:cs="Times New Roman"/>
        </w:rPr>
        <w:t xml:space="preserve"> </w:t>
      </w:r>
      <w:r w:rsidR="00D87670" w:rsidRPr="001C6605">
        <w:rPr>
          <w:rFonts w:ascii="Times New Roman" w:hAnsi="Times New Roman" w:cs="Times New Roman"/>
        </w:rPr>
        <w:t>un riepās nedrīkst būt nekāda veida radzes vai tapas</w:t>
      </w:r>
      <w:r w:rsidR="00CC49DD" w:rsidRPr="001C6605">
        <w:rPr>
          <w:rFonts w:ascii="Times New Roman" w:hAnsi="Times New Roman" w:cs="Times New Roman"/>
        </w:rPr>
        <w:t>).</w:t>
      </w:r>
      <w:r w:rsidR="00583ECA" w:rsidRPr="001C6605">
        <w:rPr>
          <w:rFonts w:ascii="Times New Roman" w:hAnsi="Times New Roman" w:cs="Times New Roman"/>
        </w:rPr>
        <w:t xml:space="preserve"> </w:t>
      </w:r>
    </w:p>
    <w:p w14:paraId="2C395DC6" w14:textId="7FBCE524" w:rsidR="00A35233" w:rsidRPr="00966E27" w:rsidRDefault="007A784C" w:rsidP="00C477FB">
      <w:pPr>
        <w:pStyle w:val="ListParagraph"/>
        <w:numPr>
          <w:ilvl w:val="1"/>
          <w:numId w:val="7"/>
        </w:numPr>
        <w:jc w:val="both"/>
        <w:rPr>
          <w:rFonts w:ascii="Times New Roman" w:hAnsi="Times New Roman" w:cs="Times New Roman"/>
        </w:rPr>
      </w:pPr>
      <w:r>
        <w:rPr>
          <w:rFonts w:ascii="Times New Roman" w:hAnsi="Times New Roman" w:cs="Times New Roman"/>
        </w:rPr>
        <w:t>Latvijas čempi</w:t>
      </w:r>
      <w:r w:rsidR="00EF722F">
        <w:rPr>
          <w:rFonts w:ascii="Times New Roman" w:hAnsi="Times New Roman" w:cs="Times New Roman"/>
        </w:rPr>
        <w:t xml:space="preserve">onātā velokrosā zēniem </w:t>
      </w:r>
      <w:r w:rsidR="00106DE9">
        <w:rPr>
          <w:rFonts w:ascii="Times New Roman" w:hAnsi="Times New Roman" w:cs="Times New Roman"/>
        </w:rPr>
        <w:t>M14, M12, M10, M8 grupā un meitenēm W14, W12,</w:t>
      </w:r>
      <w:r w:rsidR="00C208F3">
        <w:rPr>
          <w:rFonts w:ascii="Times New Roman" w:hAnsi="Times New Roman" w:cs="Times New Roman"/>
        </w:rPr>
        <w:t xml:space="preserve"> W10, W8 grupā piedalās tikai LRF licencēti sportisti</w:t>
      </w:r>
      <w:r w:rsidR="008F65F4">
        <w:rPr>
          <w:rFonts w:ascii="Times New Roman" w:hAnsi="Times New Roman" w:cs="Times New Roman"/>
        </w:rPr>
        <w:t xml:space="preserve"> </w:t>
      </w:r>
      <w:r w:rsidR="009905C9">
        <w:rPr>
          <w:rFonts w:ascii="Times New Roman" w:hAnsi="Times New Roman" w:cs="Times New Roman"/>
        </w:rPr>
        <w:t>ar brīvi izvēlētiem velosipēdiem.</w:t>
      </w:r>
    </w:p>
    <w:p w14:paraId="7A8A0049" w14:textId="77777777" w:rsidR="00C90942" w:rsidRDefault="00F94DEA" w:rsidP="001E514D">
      <w:pPr>
        <w:pStyle w:val="ListParagraph"/>
        <w:numPr>
          <w:ilvl w:val="1"/>
          <w:numId w:val="7"/>
        </w:numPr>
        <w:jc w:val="both"/>
        <w:rPr>
          <w:rFonts w:ascii="Times New Roman" w:hAnsi="Times New Roman" w:cs="Times New Roman"/>
        </w:rPr>
      </w:pPr>
      <w:r w:rsidRPr="00966E27">
        <w:rPr>
          <w:rFonts w:ascii="Times New Roman" w:hAnsi="Times New Roman" w:cs="Times New Roman"/>
        </w:rPr>
        <w:t xml:space="preserve">Latvijas Kausa CX </w:t>
      </w:r>
      <w:r w:rsidR="000E04E8" w:rsidRPr="00966E27">
        <w:rPr>
          <w:rFonts w:ascii="Times New Roman" w:hAnsi="Times New Roman" w:cs="Times New Roman"/>
        </w:rPr>
        <w:t>5.posm</w:t>
      </w:r>
      <w:r w:rsidR="00C477FB" w:rsidRPr="00966E27">
        <w:rPr>
          <w:rFonts w:ascii="Times New Roman" w:hAnsi="Times New Roman" w:cs="Times New Roman"/>
        </w:rPr>
        <w:t>a</w:t>
      </w:r>
      <w:r w:rsidR="000E04E8" w:rsidRPr="00966E27">
        <w:rPr>
          <w:rFonts w:ascii="Times New Roman" w:hAnsi="Times New Roman" w:cs="Times New Roman"/>
        </w:rPr>
        <w:t xml:space="preserve"> </w:t>
      </w:r>
      <w:r w:rsidR="00C477FB" w:rsidRPr="00966E27">
        <w:rPr>
          <w:rFonts w:ascii="Times New Roman" w:hAnsi="Times New Roman" w:cs="Times New Roman"/>
        </w:rPr>
        <w:t>Sacensībās piedalās ikviens interesents, kurš atbilstoši savam vecumam un sportiskai sagatavotībai izvēlas sev piemērotāko</w:t>
      </w:r>
    </w:p>
    <w:p w14:paraId="1DF5D5F3" w14:textId="4A13F425" w:rsidR="00016663" w:rsidRPr="001E514D" w:rsidRDefault="00C477FB" w:rsidP="001E514D">
      <w:pPr>
        <w:pStyle w:val="ListParagraph"/>
        <w:numPr>
          <w:ilvl w:val="1"/>
          <w:numId w:val="7"/>
        </w:numPr>
        <w:jc w:val="both"/>
        <w:rPr>
          <w:rFonts w:ascii="Times New Roman" w:hAnsi="Times New Roman" w:cs="Times New Roman"/>
        </w:rPr>
      </w:pPr>
      <w:r w:rsidRPr="00966E27">
        <w:rPr>
          <w:rFonts w:ascii="Times New Roman" w:hAnsi="Times New Roman" w:cs="Times New Roman"/>
        </w:rPr>
        <w:t xml:space="preserve"> distanci.</w:t>
      </w:r>
    </w:p>
    <w:p w14:paraId="3F7A7CC2" w14:textId="7B1D8C50" w:rsidR="00791B13" w:rsidRPr="00426CAB" w:rsidRDefault="00791B13" w:rsidP="0002419A">
      <w:pPr>
        <w:jc w:val="center"/>
        <w:rPr>
          <w:rFonts w:ascii="Times New Roman" w:hAnsi="Times New Roman" w:cs="Times New Roman"/>
          <w:b/>
          <w:bCs/>
        </w:rPr>
      </w:pPr>
    </w:p>
    <w:tbl>
      <w:tblPr>
        <w:tblStyle w:val="TableGrid"/>
        <w:tblW w:w="0" w:type="auto"/>
        <w:tblLook w:val="04A0" w:firstRow="1" w:lastRow="0" w:firstColumn="1" w:lastColumn="0" w:noHBand="0" w:noVBand="1"/>
      </w:tblPr>
      <w:tblGrid>
        <w:gridCol w:w="2263"/>
        <w:gridCol w:w="5812"/>
      </w:tblGrid>
      <w:tr w:rsidR="0002419A" w:rsidRPr="00426CAB" w14:paraId="1234F79A" w14:textId="77777777" w:rsidTr="00BB79F5">
        <w:tc>
          <w:tcPr>
            <w:tcW w:w="2263" w:type="dxa"/>
          </w:tcPr>
          <w:p w14:paraId="6805BF66" w14:textId="18A98747" w:rsidR="0002419A" w:rsidRPr="00426CAB" w:rsidRDefault="0002419A" w:rsidP="0002419A">
            <w:pPr>
              <w:jc w:val="center"/>
              <w:rPr>
                <w:rFonts w:ascii="Times New Roman" w:hAnsi="Times New Roman" w:cs="Times New Roman"/>
                <w:b/>
                <w:bCs/>
              </w:rPr>
            </w:pPr>
            <w:r w:rsidRPr="00426CAB">
              <w:rPr>
                <w:rFonts w:ascii="Times New Roman" w:hAnsi="Times New Roman" w:cs="Times New Roman"/>
                <w:b/>
                <w:bCs/>
              </w:rPr>
              <w:t>Dzimšanas gads</w:t>
            </w:r>
          </w:p>
        </w:tc>
        <w:tc>
          <w:tcPr>
            <w:tcW w:w="5812" w:type="dxa"/>
          </w:tcPr>
          <w:p w14:paraId="3F8CA8D0" w14:textId="7E905B49" w:rsidR="0002419A" w:rsidRPr="00426CAB" w:rsidRDefault="0002419A" w:rsidP="0002419A">
            <w:pPr>
              <w:jc w:val="center"/>
              <w:rPr>
                <w:rFonts w:ascii="Times New Roman" w:hAnsi="Times New Roman" w:cs="Times New Roman"/>
                <w:b/>
                <w:bCs/>
              </w:rPr>
            </w:pPr>
            <w:r w:rsidRPr="00426CAB">
              <w:rPr>
                <w:rFonts w:ascii="Times New Roman" w:hAnsi="Times New Roman" w:cs="Times New Roman"/>
                <w:b/>
                <w:bCs/>
              </w:rPr>
              <w:t>Vecuma grupa</w:t>
            </w:r>
          </w:p>
        </w:tc>
      </w:tr>
      <w:tr w:rsidR="0002419A" w:rsidRPr="00426CAB" w14:paraId="43D4CB9B" w14:textId="77777777" w:rsidTr="00BB79F5">
        <w:tc>
          <w:tcPr>
            <w:tcW w:w="2263" w:type="dxa"/>
          </w:tcPr>
          <w:p w14:paraId="150B7FBA" w14:textId="37782EAF" w:rsidR="0002419A" w:rsidRPr="00426CAB" w:rsidRDefault="00C612A8" w:rsidP="00FC7C25">
            <w:pPr>
              <w:jc w:val="both"/>
              <w:rPr>
                <w:rFonts w:ascii="Times New Roman" w:hAnsi="Times New Roman" w:cs="Times New Roman"/>
              </w:rPr>
            </w:pPr>
            <w:r>
              <w:rPr>
                <w:rFonts w:ascii="Times New Roman" w:hAnsi="Times New Roman" w:cs="Times New Roman"/>
              </w:rPr>
              <w:t xml:space="preserve">1986. – 2007. </w:t>
            </w:r>
          </w:p>
        </w:tc>
        <w:tc>
          <w:tcPr>
            <w:tcW w:w="5812" w:type="dxa"/>
          </w:tcPr>
          <w:p w14:paraId="752FBF8F" w14:textId="1E2274FA" w:rsidR="0002419A" w:rsidRPr="00426CAB" w:rsidRDefault="004D4622" w:rsidP="00C612A8">
            <w:pPr>
              <w:rPr>
                <w:rFonts w:ascii="Times New Roman" w:hAnsi="Times New Roman" w:cs="Times New Roman"/>
              </w:rPr>
            </w:pPr>
            <w:r w:rsidRPr="00426CAB">
              <w:rPr>
                <w:rFonts w:ascii="Times New Roman" w:hAnsi="Times New Roman" w:cs="Times New Roman"/>
              </w:rPr>
              <w:t>ME/U23 vīrieši</w:t>
            </w:r>
            <w:r w:rsidR="00EB45CD" w:rsidRPr="00426CAB">
              <w:rPr>
                <w:rFonts w:ascii="Times New Roman" w:hAnsi="Times New Roman" w:cs="Times New Roman"/>
              </w:rPr>
              <w:t xml:space="preserve"> un sieviete</w:t>
            </w:r>
            <w:r w:rsidR="005B5F21">
              <w:rPr>
                <w:rFonts w:ascii="Times New Roman" w:hAnsi="Times New Roman" w:cs="Times New Roman"/>
              </w:rPr>
              <w:t>s</w:t>
            </w:r>
            <w:r w:rsidRPr="00426CAB">
              <w:rPr>
                <w:rFonts w:ascii="Times New Roman" w:hAnsi="Times New Roman" w:cs="Times New Roman"/>
              </w:rPr>
              <w:t xml:space="preserve"> ar krosa</w:t>
            </w:r>
            <w:r w:rsidR="00A62A51">
              <w:rPr>
                <w:rFonts w:ascii="Times New Roman" w:hAnsi="Times New Roman" w:cs="Times New Roman"/>
              </w:rPr>
              <w:t>/</w:t>
            </w:r>
            <w:proofErr w:type="spellStart"/>
            <w:r w:rsidR="00A62A51">
              <w:rPr>
                <w:rFonts w:ascii="Times New Roman" w:hAnsi="Times New Roman" w:cs="Times New Roman"/>
              </w:rPr>
              <w:t>gravel</w:t>
            </w:r>
            <w:proofErr w:type="spellEnd"/>
            <w:r w:rsidR="00A62A51">
              <w:rPr>
                <w:rFonts w:ascii="Times New Roman" w:hAnsi="Times New Roman" w:cs="Times New Roman"/>
              </w:rPr>
              <w:t>/šosejas</w:t>
            </w:r>
            <w:r w:rsidRPr="00426CAB">
              <w:rPr>
                <w:rFonts w:ascii="Times New Roman" w:hAnsi="Times New Roman" w:cs="Times New Roman"/>
              </w:rPr>
              <w:t xml:space="preserve"> velosipēdiem</w:t>
            </w:r>
            <w:r w:rsidR="006E25F8">
              <w:rPr>
                <w:rFonts w:ascii="Times New Roman" w:hAnsi="Times New Roman" w:cs="Times New Roman"/>
              </w:rPr>
              <w:t>, riepu platums ne vairāk kā 33mm</w:t>
            </w:r>
            <w:r w:rsidR="00BB79F5">
              <w:rPr>
                <w:rFonts w:ascii="Times New Roman" w:hAnsi="Times New Roman" w:cs="Times New Roman"/>
              </w:rPr>
              <w:t xml:space="preserve"> ar Elites, U23, Amatieri 19 – 34 vai </w:t>
            </w:r>
            <w:proofErr w:type="spellStart"/>
            <w:r w:rsidR="00BB79F5">
              <w:rPr>
                <w:rFonts w:ascii="Times New Roman" w:hAnsi="Times New Roman" w:cs="Times New Roman"/>
              </w:rPr>
              <w:t>Masters</w:t>
            </w:r>
            <w:proofErr w:type="spellEnd"/>
            <w:r w:rsidR="00BB79F5">
              <w:rPr>
                <w:rFonts w:ascii="Times New Roman" w:hAnsi="Times New Roman" w:cs="Times New Roman"/>
              </w:rPr>
              <w:t xml:space="preserve"> licencēm</w:t>
            </w:r>
          </w:p>
        </w:tc>
      </w:tr>
      <w:tr w:rsidR="00C612A8" w:rsidRPr="00426CAB" w14:paraId="5AA2541A" w14:textId="77777777" w:rsidTr="00BB79F5">
        <w:tc>
          <w:tcPr>
            <w:tcW w:w="2263" w:type="dxa"/>
          </w:tcPr>
          <w:p w14:paraId="6F42AE5D" w14:textId="1E827A11" w:rsidR="00C612A8" w:rsidRPr="00426CAB" w:rsidRDefault="00C612A8" w:rsidP="00FC7C25">
            <w:pPr>
              <w:jc w:val="both"/>
              <w:rPr>
                <w:rFonts w:ascii="Times New Roman" w:hAnsi="Times New Roman" w:cs="Times New Roman"/>
              </w:rPr>
            </w:pPr>
            <w:r>
              <w:rPr>
                <w:rFonts w:ascii="Times New Roman" w:hAnsi="Times New Roman" w:cs="Times New Roman"/>
              </w:rPr>
              <w:t xml:space="preserve">1976. – 1985. </w:t>
            </w:r>
          </w:p>
        </w:tc>
        <w:tc>
          <w:tcPr>
            <w:tcW w:w="5812" w:type="dxa"/>
          </w:tcPr>
          <w:p w14:paraId="6C2821B7" w14:textId="269FAF3C" w:rsidR="00C612A8" w:rsidRPr="00426CAB" w:rsidRDefault="00C612A8" w:rsidP="00C612A8">
            <w:pPr>
              <w:rPr>
                <w:rFonts w:ascii="Times New Roman" w:hAnsi="Times New Roman" w:cs="Times New Roman"/>
              </w:rPr>
            </w:pPr>
            <w:r>
              <w:rPr>
                <w:rFonts w:ascii="Times New Roman" w:hAnsi="Times New Roman" w:cs="Times New Roman"/>
              </w:rPr>
              <w:t xml:space="preserve">Vīrieši </w:t>
            </w:r>
            <w:r w:rsidRPr="00426CAB">
              <w:rPr>
                <w:rFonts w:ascii="Times New Roman" w:hAnsi="Times New Roman" w:cs="Times New Roman"/>
              </w:rPr>
              <w:t>ar krosa</w:t>
            </w:r>
            <w:r>
              <w:rPr>
                <w:rFonts w:ascii="Times New Roman" w:hAnsi="Times New Roman" w:cs="Times New Roman"/>
              </w:rPr>
              <w:t>/</w:t>
            </w:r>
            <w:proofErr w:type="spellStart"/>
            <w:r>
              <w:rPr>
                <w:rFonts w:ascii="Times New Roman" w:hAnsi="Times New Roman" w:cs="Times New Roman"/>
              </w:rPr>
              <w:t>gravel</w:t>
            </w:r>
            <w:proofErr w:type="spellEnd"/>
            <w:r>
              <w:rPr>
                <w:rFonts w:ascii="Times New Roman" w:hAnsi="Times New Roman" w:cs="Times New Roman"/>
              </w:rPr>
              <w:t>/šosejas</w:t>
            </w:r>
            <w:r w:rsidRPr="00426CAB">
              <w:rPr>
                <w:rFonts w:ascii="Times New Roman" w:hAnsi="Times New Roman" w:cs="Times New Roman"/>
              </w:rPr>
              <w:t xml:space="preserve"> velosipēdiem</w:t>
            </w:r>
            <w:r>
              <w:rPr>
                <w:rFonts w:ascii="Times New Roman" w:hAnsi="Times New Roman" w:cs="Times New Roman"/>
              </w:rPr>
              <w:t xml:space="preserve">, riepu platums ne vairāk kā 33mm ar </w:t>
            </w:r>
            <w:proofErr w:type="spellStart"/>
            <w:r>
              <w:rPr>
                <w:rFonts w:ascii="Times New Roman" w:hAnsi="Times New Roman" w:cs="Times New Roman"/>
              </w:rPr>
              <w:t>Masters</w:t>
            </w:r>
            <w:proofErr w:type="spellEnd"/>
            <w:r>
              <w:rPr>
                <w:rFonts w:ascii="Times New Roman" w:hAnsi="Times New Roman" w:cs="Times New Roman"/>
              </w:rPr>
              <w:t xml:space="preserve"> licencēm</w:t>
            </w:r>
          </w:p>
        </w:tc>
      </w:tr>
      <w:tr w:rsidR="00C612A8" w:rsidRPr="00426CAB" w14:paraId="0A039327" w14:textId="77777777" w:rsidTr="00BB79F5">
        <w:tc>
          <w:tcPr>
            <w:tcW w:w="2263" w:type="dxa"/>
          </w:tcPr>
          <w:p w14:paraId="12F324C7" w14:textId="4D49CEA9" w:rsidR="00C612A8" w:rsidRDefault="00C612A8" w:rsidP="00FC7C25">
            <w:pPr>
              <w:jc w:val="both"/>
              <w:rPr>
                <w:rFonts w:ascii="Times New Roman" w:hAnsi="Times New Roman" w:cs="Times New Roman"/>
              </w:rPr>
            </w:pPr>
            <w:r>
              <w:rPr>
                <w:rFonts w:ascii="Times New Roman" w:hAnsi="Times New Roman" w:cs="Times New Roman"/>
              </w:rPr>
              <w:t>1975. un vecāki</w:t>
            </w:r>
          </w:p>
        </w:tc>
        <w:tc>
          <w:tcPr>
            <w:tcW w:w="5812" w:type="dxa"/>
          </w:tcPr>
          <w:p w14:paraId="14D6A84F" w14:textId="571250B6" w:rsidR="00C612A8" w:rsidRPr="00426CAB" w:rsidRDefault="00C612A8" w:rsidP="00C612A8">
            <w:pPr>
              <w:rPr>
                <w:rFonts w:ascii="Times New Roman" w:hAnsi="Times New Roman" w:cs="Times New Roman"/>
              </w:rPr>
            </w:pPr>
            <w:r>
              <w:rPr>
                <w:rFonts w:ascii="Times New Roman" w:hAnsi="Times New Roman" w:cs="Times New Roman"/>
              </w:rPr>
              <w:t xml:space="preserve">Vīrieši </w:t>
            </w:r>
            <w:r w:rsidRPr="00426CAB">
              <w:rPr>
                <w:rFonts w:ascii="Times New Roman" w:hAnsi="Times New Roman" w:cs="Times New Roman"/>
              </w:rPr>
              <w:t>ar krosa</w:t>
            </w:r>
            <w:r>
              <w:rPr>
                <w:rFonts w:ascii="Times New Roman" w:hAnsi="Times New Roman" w:cs="Times New Roman"/>
              </w:rPr>
              <w:t>/</w:t>
            </w:r>
            <w:proofErr w:type="spellStart"/>
            <w:r>
              <w:rPr>
                <w:rFonts w:ascii="Times New Roman" w:hAnsi="Times New Roman" w:cs="Times New Roman"/>
              </w:rPr>
              <w:t>gravel</w:t>
            </w:r>
            <w:proofErr w:type="spellEnd"/>
            <w:r>
              <w:rPr>
                <w:rFonts w:ascii="Times New Roman" w:hAnsi="Times New Roman" w:cs="Times New Roman"/>
              </w:rPr>
              <w:t>/šosejas</w:t>
            </w:r>
            <w:r w:rsidRPr="00426CAB">
              <w:rPr>
                <w:rFonts w:ascii="Times New Roman" w:hAnsi="Times New Roman" w:cs="Times New Roman"/>
              </w:rPr>
              <w:t xml:space="preserve"> velosipēdiem</w:t>
            </w:r>
            <w:r>
              <w:rPr>
                <w:rFonts w:ascii="Times New Roman" w:hAnsi="Times New Roman" w:cs="Times New Roman"/>
              </w:rPr>
              <w:t xml:space="preserve">, riepu platums ne vairāk kā 33mm ar </w:t>
            </w:r>
            <w:proofErr w:type="spellStart"/>
            <w:r>
              <w:rPr>
                <w:rFonts w:ascii="Times New Roman" w:hAnsi="Times New Roman" w:cs="Times New Roman"/>
              </w:rPr>
              <w:t>Masters</w:t>
            </w:r>
            <w:proofErr w:type="spellEnd"/>
            <w:r>
              <w:rPr>
                <w:rFonts w:ascii="Times New Roman" w:hAnsi="Times New Roman" w:cs="Times New Roman"/>
              </w:rPr>
              <w:t xml:space="preserve"> licencēm</w:t>
            </w:r>
          </w:p>
        </w:tc>
      </w:tr>
      <w:tr w:rsidR="00C612A8" w:rsidRPr="00426CAB" w14:paraId="71953E0A" w14:textId="77777777" w:rsidTr="00BB79F5">
        <w:tc>
          <w:tcPr>
            <w:tcW w:w="2263" w:type="dxa"/>
          </w:tcPr>
          <w:p w14:paraId="000D42B5" w14:textId="04AA2801" w:rsidR="00C612A8" w:rsidRDefault="00C612A8" w:rsidP="00FC7C25">
            <w:pPr>
              <w:jc w:val="both"/>
              <w:rPr>
                <w:rFonts w:ascii="Times New Roman" w:hAnsi="Times New Roman" w:cs="Times New Roman"/>
              </w:rPr>
            </w:pPr>
            <w:r>
              <w:rPr>
                <w:rFonts w:ascii="Times New Roman" w:hAnsi="Times New Roman" w:cs="Times New Roman"/>
              </w:rPr>
              <w:t xml:space="preserve">1985. un vecākas </w:t>
            </w:r>
          </w:p>
        </w:tc>
        <w:tc>
          <w:tcPr>
            <w:tcW w:w="5812" w:type="dxa"/>
          </w:tcPr>
          <w:p w14:paraId="17C4BD0C" w14:textId="65D1ECC8" w:rsidR="00C612A8" w:rsidRDefault="0018560F" w:rsidP="00C612A8">
            <w:pPr>
              <w:rPr>
                <w:rFonts w:ascii="Times New Roman" w:hAnsi="Times New Roman" w:cs="Times New Roman"/>
              </w:rPr>
            </w:pPr>
            <w:r>
              <w:rPr>
                <w:rFonts w:ascii="Times New Roman" w:hAnsi="Times New Roman" w:cs="Times New Roman"/>
              </w:rPr>
              <w:t xml:space="preserve">Sievietes </w:t>
            </w:r>
            <w:r w:rsidRPr="00426CAB">
              <w:rPr>
                <w:rFonts w:ascii="Times New Roman" w:hAnsi="Times New Roman" w:cs="Times New Roman"/>
              </w:rPr>
              <w:t>ar krosa</w:t>
            </w:r>
            <w:r>
              <w:rPr>
                <w:rFonts w:ascii="Times New Roman" w:hAnsi="Times New Roman" w:cs="Times New Roman"/>
              </w:rPr>
              <w:t>/</w:t>
            </w:r>
            <w:proofErr w:type="spellStart"/>
            <w:r>
              <w:rPr>
                <w:rFonts w:ascii="Times New Roman" w:hAnsi="Times New Roman" w:cs="Times New Roman"/>
              </w:rPr>
              <w:t>gravel</w:t>
            </w:r>
            <w:proofErr w:type="spellEnd"/>
            <w:r>
              <w:rPr>
                <w:rFonts w:ascii="Times New Roman" w:hAnsi="Times New Roman" w:cs="Times New Roman"/>
              </w:rPr>
              <w:t>/šosejas</w:t>
            </w:r>
            <w:r w:rsidRPr="00426CAB">
              <w:rPr>
                <w:rFonts w:ascii="Times New Roman" w:hAnsi="Times New Roman" w:cs="Times New Roman"/>
              </w:rPr>
              <w:t xml:space="preserve"> velosipēdiem</w:t>
            </w:r>
            <w:r>
              <w:rPr>
                <w:rFonts w:ascii="Times New Roman" w:hAnsi="Times New Roman" w:cs="Times New Roman"/>
              </w:rPr>
              <w:t xml:space="preserve">, riepu platums ne vairāk kā 33mm ar </w:t>
            </w:r>
            <w:proofErr w:type="spellStart"/>
            <w:r>
              <w:rPr>
                <w:rFonts w:ascii="Times New Roman" w:hAnsi="Times New Roman" w:cs="Times New Roman"/>
              </w:rPr>
              <w:t>Masters</w:t>
            </w:r>
            <w:proofErr w:type="spellEnd"/>
            <w:r>
              <w:rPr>
                <w:rFonts w:ascii="Times New Roman" w:hAnsi="Times New Roman" w:cs="Times New Roman"/>
              </w:rPr>
              <w:t xml:space="preserve"> licencēm</w:t>
            </w:r>
          </w:p>
        </w:tc>
      </w:tr>
      <w:tr w:rsidR="004D4622" w:rsidRPr="00426CAB" w14:paraId="1E180440" w14:textId="77777777" w:rsidTr="00BB79F5">
        <w:tc>
          <w:tcPr>
            <w:tcW w:w="2263" w:type="dxa"/>
          </w:tcPr>
          <w:p w14:paraId="5593E07C" w14:textId="44C4F72B" w:rsidR="004D4622" w:rsidRPr="00426CAB" w:rsidRDefault="004D4622" w:rsidP="004D4622">
            <w:pPr>
              <w:jc w:val="both"/>
              <w:rPr>
                <w:rFonts w:ascii="Times New Roman" w:hAnsi="Times New Roman" w:cs="Times New Roman"/>
              </w:rPr>
            </w:pPr>
            <w:r w:rsidRPr="00426CAB">
              <w:rPr>
                <w:rFonts w:ascii="Times New Roman" w:hAnsi="Times New Roman" w:cs="Times New Roman"/>
              </w:rPr>
              <w:t>200</w:t>
            </w:r>
            <w:r w:rsidR="001A29F5">
              <w:rPr>
                <w:rFonts w:ascii="Times New Roman" w:hAnsi="Times New Roman" w:cs="Times New Roman"/>
              </w:rPr>
              <w:t>7</w:t>
            </w:r>
            <w:r w:rsidRPr="00426CAB">
              <w:rPr>
                <w:rFonts w:ascii="Times New Roman" w:hAnsi="Times New Roman" w:cs="Times New Roman"/>
              </w:rPr>
              <w:t>. gadā dzimušie un vecāki</w:t>
            </w:r>
          </w:p>
        </w:tc>
        <w:tc>
          <w:tcPr>
            <w:tcW w:w="5812" w:type="dxa"/>
          </w:tcPr>
          <w:p w14:paraId="2517D375" w14:textId="608A912D" w:rsidR="004D4622" w:rsidRPr="00426CAB" w:rsidRDefault="004D4622" w:rsidP="004D4622">
            <w:pPr>
              <w:jc w:val="both"/>
              <w:rPr>
                <w:rFonts w:ascii="Times New Roman" w:hAnsi="Times New Roman" w:cs="Times New Roman"/>
              </w:rPr>
            </w:pPr>
            <w:proofErr w:type="spellStart"/>
            <w:r w:rsidRPr="00426CAB">
              <w:rPr>
                <w:rFonts w:ascii="Times New Roman" w:hAnsi="Times New Roman" w:cs="Times New Roman"/>
              </w:rPr>
              <w:t>Open</w:t>
            </w:r>
            <w:proofErr w:type="spellEnd"/>
            <w:r w:rsidRPr="00426CAB">
              <w:rPr>
                <w:rFonts w:ascii="Times New Roman" w:hAnsi="Times New Roman" w:cs="Times New Roman"/>
              </w:rPr>
              <w:t xml:space="preserve"> vīrieši </w:t>
            </w:r>
            <w:r w:rsidR="00EB45CD" w:rsidRPr="00426CAB">
              <w:rPr>
                <w:rFonts w:ascii="Times New Roman" w:hAnsi="Times New Roman" w:cs="Times New Roman"/>
              </w:rPr>
              <w:t xml:space="preserve">un sievietes </w:t>
            </w:r>
            <w:r w:rsidRPr="00426CAB">
              <w:rPr>
                <w:rFonts w:ascii="Times New Roman" w:hAnsi="Times New Roman" w:cs="Times New Roman"/>
              </w:rPr>
              <w:t xml:space="preserve">ar brīvi izvēlētiem velosipēdiem </w:t>
            </w:r>
          </w:p>
        </w:tc>
      </w:tr>
      <w:tr w:rsidR="004D4622" w:rsidRPr="00426CAB" w14:paraId="2734DC88" w14:textId="77777777" w:rsidTr="00BB79F5">
        <w:tc>
          <w:tcPr>
            <w:tcW w:w="2263" w:type="dxa"/>
          </w:tcPr>
          <w:p w14:paraId="1A67CF70" w14:textId="475EC979" w:rsidR="004D4622" w:rsidRPr="00426CAB" w:rsidRDefault="004D4622" w:rsidP="004D4622">
            <w:pPr>
              <w:jc w:val="both"/>
              <w:rPr>
                <w:rFonts w:ascii="Times New Roman" w:hAnsi="Times New Roman" w:cs="Times New Roman"/>
              </w:rPr>
            </w:pPr>
            <w:r w:rsidRPr="00426CAB">
              <w:rPr>
                <w:rFonts w:ascii="Times New Roman" w:hAnsi="Times New Roman" w:cs="Times New Roman"/>
              </w:rPr>
              <w:t>200</w:t>
            </w:r>
            <w:r w:rsidR="001A29F5">
              <w:rPr>
                <w:rFonts w:ascii="Times New Roman" w:hAnsi="Times New Roman" w:cs="Times New Roman"/>
              </w:rPr>
              <w:t>8</w:t>
            </w:r>
            <w:r w:rsidRPr="00426CAB">
              <w:rPr>
                <w:rFonts w:ascii="Times New Roman" w:hAnsi="Times New Roman" w:cs="Times New Roman"/>
              </w:rPr>
              <w:t>. – 200</w:t>
            </w:r>
            <w:r w:rsidR="001A29F5">
              <w:rPr>
                <w:rFonts w:ascii="Times New Roman" w:hAnsi="Times New Roman" w:cs="Times New Roman"/>
              </w:rPr>
              <w:t>9</w:t>
            </w:r>
            <w:r w:rsidRPr="00426CAB">
              <w:rPr>
                <w:rFonts w:ascii="Times New Roman" w:hAnsi="Times New Roman" w:cs="Times New Roman"/>
              </w:rPr>
              <w:t>.</w:t>
            </w:r>
          </w:p>
        </w:tc>
        <w:tc>
          <w:tcPr>
            <w:tcW w:w="5812" w:type="dxa"/>
          </w:tcPr>
          <w:p w14:paraId="1B8DBA68" w14:textId="3E03C154" w:rsidR="004D4622" w:rsidRPr="00426CAB" w:rsidRDefault="004D4622" w:rsidP="004D4622">
            <w:pPr>
              <w:jc w:val="both"/>
              <w:rPr>
                <w:rFonts w:ascii="Times New Roman" w:hAnsi="Times New Roman" w:cs="Times New Roman"/>
              </w:rPr>
            </w:pPr>
            <w:r w:rsidRPr="00426CAB">
              <w:rPr>
                <w:rFonts w:ascii="Times New Roman" w:hAnsi="Times New Roman" w:cs="Times New Roman"/>
              </w:rPr>
              <w:t xml:space="preserve">M18 juniori, </w:t>
            </w:r>
            <w:r w:rsidR="00E87738">
              <w:rPr>
                <w:rFonts w:ascii="Times New Roman" w:hAnsi="Times New Roman" w:cs="Times New Roman"/>
              </w:rPr>
              <w:t xml:space="preserve">W18 </w:t>
            </w:r>
            <w:r w:rsidRPr="00426CAB">
              <w:rPr>
                <w:rFonts w:ascii="Times New Roman" w:hAnsi="Times New Roman" w:cs="Times New Roman"/>
              </w:rPr>
              <w:t xml:space="preserve">juniores </w:t>
            </w:r>
            <w:r w:rsidR="003C4A8F" w:rsidRPr="00426CAB">
              <w:rPr>
                <w:rFonts w:ascii="Times New Roman" w:hAnsi="Times New Roman" w:cs="Times New Roman"/>
              </w:rPr>
              <w:t>ar krosa</w:t>
            </w:r>
            <w:r w:rsidR="003C4A8F">
              <w:rPr>
                <w:rFonts w:ascii="Times New Roman" w:hAnsi="Times New Roman" w:cs="Times New Roman"/>
              </w:rPr>
              <w:t>/</w:t>
            </w:r>
            <w:proofErr w:type="spellStart"/>
            <w:r w:rsidR="003C4A8F">
              <w:rPr>
                <w:rFonts w:ascii="Times New Roman" w:hAnsi="Times New Roman" w:cs="Times New Roman"/>
              </w:rPr>
              <w:t>gravel</w:t>
            </w:r>
            <w:proofErr w:type="spellEnd"/>
            <w:r w:rsidR="003C4A8F">
              <w:rPr>
                <w:rFonts w:ascii="Times New Roman" w:hAnsi="Times New Roman" w:cs="Times New Roman"/>
              </w:rPr>
              <w:t>/šosejas</w:t>
            </w:r>
            <w:r w:rsidR="003C4A8F" w:rsidRPr="00426CAB">
              <w:rPr>
                <w:rFonts w:ascii="Times New Roman" w:hAnsi="Times New Roman" w:cs="Times New Roman"/>
              </w:rPr>
              <w:t xml:space="preserve"> velosipēdiem</w:t>
            </w:r>
            <w:r w:rsidR="003C4A8F">
              <w:rPr>
                <w:rFonts w:ascii="Times New Roman" w:hAnsi="Times New Roman" w:cs="Times New Roman"/>
              </w:rPr>
              <w:t>, riepu platums ne vairāk kā 33mm</w:t>
            </w:r>
          </w:p>
        </w:tc>
      </w:tr>
      <w:tr w:rsidR="004D4622" w:rsidRPr="00426CAB" w14:paraId="6CF86755" w14:textId="77777777" w:rsidTr="00BB79F5">
        <w:tc>
          <w:tcPr>
            <w:tcW w:w="2263" w:type="dxa"/>
          </w:tcPr>
          <w:p w14:paraId="31FD2273" w14:textId="591EA99C" w:rsidR="004D4622" w:rsidRPr="00426CAB" w:rsidRDefault="004D4622" w:rsidP="004D4622">
            <w:pPr>
              <w:jc w:val="both"/>
              <w:rPr>
                <w:rFonts w:ascii="Times New Roman" w:hAnsi="Times New Roman" w:cs="Times New Roman"/>
              </w:rPr>
            </w:pPr>
            <w:r w:rsidRPr="00426CAB">
              <w:rPr>
                <w:rFonts w:ascii="Times New Roman" w:hAnsi="Times New Roman" w:cs="Times New Roman"/>
              </w:rPr>
              <w:t>20</w:t>
            </w:r>
            <w:r w:rsidR="001A29F5">
              <w:rPr>
                <w:rFonts w:ascii="Times New Roman" w:hAnsi="Times New Roman" w:cs="Times New Roman"/>
              </w:rPr>
              <w:t>10</w:t>
            </w:r>
            <w:r w:rsidRPr="00426CAB">
              <w:rPr>
                <w:rFonts w:ascii="Times New Roman" w:hAnsi="Times New Roman" w:cs="Times New Roman"/>
              </w:rPr>
              <w:t>. – 20</w:t>
            </w:r>
            <w:r w:rsidR="00D4342D">
              <w:rPr>
                <w:rFonts w:ascii="Times New Roman" w:hAnsi="Times New Roman" w:cs="Times New Roman"/>
              </w:rPr>
              <w:t>1</w:t>
            </w:r>
            <w:r w:rsidR="001A29F5">
              <w:rPr>
                <w:rFonts w:ascii="Times New Roman" w:hAnsi="Times New Roman" w:cs="Times New Roman"/>
              </w:rPr>
              <w:t>1</w:t>
            </w:r>
            <w:r w:rsidRPr="00426CAB">
              <w:rPr>
                <w:rFonts w:ascii="Times New Roman" w:hAnsi="Times New Roman" w:cs="Times New Roman"/>
              </w:rPr>
              <w:t>.</w:t>
            </w:r>
          </w:p>
        </w:tc>
        <w:tc>
          <w:tcPr>
            <w:tcW w:w="5812" w:type="dxa"/>
          </w:tcPr>
          <w:p w14:paraId="571F75D6" w14:textId="385AC611" w:rsidR="004D4622" w:rsidRPr="00426CAB" w:rsidRDefault="004D4622" w:rsidP="004D4622">
            <w:pPr>
              <w:jc w:val="both"/>
              <w:rPr>
                <w:rFonts w:ascii="Times New Roman" w:hAnsi="Times New Roman" w:cs="Times New Roman"/>
              </w:rPr>
            </w:pPr>
            <w:r w:rsidRPr="00426CAB">
              <w:rPr>
                <w:rFonts w:ascii="Times New Roman" w:hAnsi="Times New Roman" w:cs="Times New Roman"/>
              </w:rPr>
              <w:t>M16 jaunieši</w:t>
            </w:r>
            <w:r w:rsidR="00AB4A2F">
              <w:rPr>
                <w:rFonts w:ascii="Times New Roman" w:hAnsi="Times New Roman" w:cs="Times New Roman"/>
              </w:rPr>
              <w:t>*</w:t>
            </w:r>
            <w:r w:rsidRPr="00426CAB">
              <w:rPr>
                <w:rFonts w:ascii="Times New Roman" w:hAnsi="Times New Roman" w:cs="Times New Roman"/>
              </w:rPr>
              <w:t xml:space="preserve">, </w:t>
            </w:r>
            <w:r w:rsidR="00E87738">
              <w:rPr>
                <w:rFonts w:ascii="Times New Roman" w:hAnsi="Times New Roman" w:cs="Times New Roman"/>
              </w:rPr>
              <w:t>W16</w:t>
            </w:r>
            <w:r w:rsidRPr="00426CAB">
              <w:rPr>
                <w:rFonts w:ascii="Times New Roman" w:hAnsi="Times New Roman" w:cs="Times New Roman"/>
              </w:rPr>
              <w:t>jaunietes</w:t>
            </w:r>
            <w:r w:rsidR="001A29F5">
              <w:rPr>
                <w:rFonts w:ascii="Times New Roman" w:hAnsi="Times New Roman" w:cs="Times New Roman"/>
              </w:rPr>
              <w:t>*</w:t>
            </w:r>
            <w:r w:rsidRPr="00426CAB">
              <w:rPr>
                <w:rFonts w:ascii="Times New Roman" w:hAnsi="Times New Roman" w:cs="Times New Roman"/>
              </w:rPr>
              <w:t xml:space="preserve"> ar brīvi izvēlētiem velosipēdiem</w:t>
            </w:r>
          </w:p>
        </w:tc>
      </w:tr>
      <w:tr w:rsidR="004D4622" w:rsidRPr="00426CAB" w14:paraId="1FCCD452" w14:textId="77777777" w:rsidTr="00BB79F5">
        <w:tc>
          <w:tcPr>
            <w:tcW w:w="2263" w:type="dxa"/>
          </w:tcPr>
          <w:p w14:paraId="10A12ADB" w14:textId="7CCB1C24" w:rsidR="004D4622" w:rsidRPr="00426CAB" w:rsidRDefault="004D4622" w:rsidP="004D4622">
            <w:pPr>
              <w:jc w:val="both"/>
              <w:rPr>
                <w:rFonts w:ascii="Times New Roman" w:hAnsi="Times New Roman" w:cs="Times New Roman"/>
              </w:rPr>
            </w:pPr>
            <w:r w:rsidRPr="00426CAB">
              <w:rPr>
                <w:rFonts w:ascii="Times New Roman" w:hAnsi="Times New Roman" w:cs="Times New Roman"/>
              </w:rPr>
              <w:t>20</w:t>
            </w:r>
            <w:r w:rsidR="005B5F21">
              <w:rPr>
                <w:rFonts w:ascii="Times New Roman" w:hAnsi="Times New Roman" w:cs="Times New Roman"/>
              </w:rPr>
              <w:t>1</w:t>
            </w:r>
            <w:r w:rsidR="001A29F5">
              <w:rPr>
                <w:rFonts w:ascii="Times New Roman" w:hAnsi="Times New Roman" w:cs="Times New Roman"/>
              </w:rPr>
              <w:t>2</w:t>
            </w:r>
            <w:r w:rsidRPr="00426CAB">
              <w:rPr>
                <w:rFonts w:ascii="Times New Roman" w:hAnsi="Times New Roman" w:cs="Times New Roman"/>
              </w:rPr>
              <w:t>. – 201</w:t>
            </w:r>
            <w:r w:rsidR="001A29F5">
              <w:rPr>
                <w:rFonts w:ascii="Times New Roman" w:hAnsi="Times New Roman" w:cs="Times New Roman"/>
              </w:rPr>
              <w:t>3</w:t>
            </w:r>
            <w:r w:rsidRPr="00426CAB">
              <w:rPr>
                <w:rFonts w:ascii="Times New Roman" w:hAnsi="Times New Roman" w:cs="Times New Roman"/>
              </w:rPr>
              <w:t xml:space="preserve">. </w:t>
            </w:r>
          </w:p>
        </w:tc>
        <w:tc>
          <w:tcPr>
            <w:tcW w:w="5812" w:type="dxa"/>
          </w:tcPr>
          <w:p w14:paraId="11F5DA85" w14:textId="142422E0" w:rsidR="004D4622" w:rsidRPr="00426CAB" w:rsidRDefault="004D4622" w:rsidP="004D4622">
            <w:pPr>
              <w:jc w:val="both"/>
              <w:rPr>
                <w:rFonts w:ascii="Times New Roman" w:hAnsi="Times New Roman" w:cs="Times New Roman"/>
              </w:rPr>
            </w:pPr>
            <w:r w:rsidRPr="00426CAB">
              <w:rPr>
                <w:rFonts w:ascii="Times New Roman" w:hAnsi="Times New Roman" w:cs="Times New Roman"/>
              </w:rPr>
              <w:t xml:space="preserve">M14 zēni un </w:t>
            </w:r>
            <w:r w:rsidR="00E87738">
              <w:rPr>
                <w:rFonts w:ascii="Times New Roman" w:hAnsi="Times New Roman" w:cs="Times New Roman"/>
              </w:rPr>
              <w:t xml:space="preserve">W14 </w:t>
            </w:r>
            <w:r w:rsidRPr="00426CAB">
              <w:rPr>
                <w:rFonts w:ascii="Times New Roman" w:hAnsi="Times New Roman" w:cs="Times New Roman"/>
              </w:rPr>
              <w:t>meitenes ar brīvi izvēlētiem velosipēdiem</w:t>
            </w:r>
          </w:p>
        </w:tc>
      </w:tr>
      <w:tr w:rsidR="004D4622" w:rsidRPr="00426CAB" w14:paraId="260B27FC" w14:textId="77777777" w:rsidTr="00BB79F5">
        <w:tc>
          <w:tcPr>
            <w:tcW w:w="2263" w:type="dxa"/>
          </w:tcPr>
          <w:p w14:paraId="0FFA0384" w14:textId="41994DE4" w:rsidR="004D4622" w:rsidRPr="00426CAB" w:rsidRDefault="004D4622" w:rsidP="004D4622">
            <w:pPr>
              <w:jc w:val="both"/>
              <w:rPr>
                <w:rFonts w:ascii="Times New Roman" w:hAnsi="Times New Roman" w:cs="Times New Roman"/>
              </w:rPr>
            </w:pPr>
            <w:r w:rsidRPr="00426CAB">
              <w:rPr>
                <w:rFonts w:ascii="Times New Roman" w:hAnsi="Times New Roman" w:cs="Times New Roman"/>
              </w:rPr>
              <w:t>201</w:t>
            </w:r>
            <w:r w:rsidR="001A29F5">
              <w:rPr>
                <w:rFonts w:ascii="Times New Roman" w:hAnsi="Times New Roman" w:cs="Times New Roman"/>
              </w:rPr>
              <w:t>4</w:t>
            </w:r>
            <w:r w:rsidRPr="00426CAB">
              <w:rPr>
                <w:rFonts w:ascii="Times New Roman" w:hAnsi="Times New Roman" w:cs="Times New Roman"/>
              </w:rPr>
              <w:t>. – 201</w:t>
            </w:r>
            <w:r w:rsidR="001A29F5">
              <w:rPr>
                <w:rFonts w:ascii="Times New Roman" w:hAnsi="Times New Roman" w:cs="Times New Roman"/>
              </w:rPr>
              <w:t>5</w:t>
            </w:r>
            <w:r w:rsidRPr="00426CAB">
              <w:rPr>
                <w:rFonts w:ascii="Times New Roman" w:hAnsi="Times New Roman" w:cs="Times New Roman"/>
              </w:rPr>
              <w:t>.</w:t>
            </w:r>
          </w:p>
        </w:tc>
        <w:tc>
          <w:tcPr>
            <w:tcW w:w="5812" w:type="dxa"/>
          </w:tcPr>
          <w:p w14:paraId="05659B80" w14:textId="6DC405EC" w:rsidR="004D4622" w:rsidRPr="00426CAB" w:rsidRDefault="00D4342D" w:rsidP="004D4622">
            <w:pPr>
              <w:jc w:val="both"/>
              <w:rPr>
                <w:rFonts w:ascii="Times New Roman" w:hAnsi="Times New Roman" w:cs="Times New Roman"/>
              </w:rPr>
            </w:pPr>
            <w:r w:rsidRPr="00426CAB">
              <w:rPr>
                <w:rFonts w:ascii="Times New Roman" w:hAnsi="Times New Roman" w:cs="Times New Roman"/>
              </w:rPr>
              <w:t xml:space="preserve">M12 zēni un </w:t>
            </w:r>
            <w:r w:rsidR="00E87738">
              <w:rPr>
                <w:rFonts w:ascii="Times New Roman" w:hAnsi="Times New Roman" w:cs="Times New Roman"/>
              </w:rPr>
              <w:t xml:space="preserve">W12 </w:t>
            </w:r>
            <w:r w:rsidRPr="00426CAB">
              <w:rPr>
                <w:rFonts w:ascii="Times New Roman" w:hAnsi="Times New Roman" w:cs="Times New Roman"/>
              </w:rPr>
              <w:t>meitenes ar brīvi izvēlētiem velosipēdiem</w:t>
            </w:r>
          </w:p>
        </w:tc>
      </w:tr>
      <w:tr w:rsidR="00D4342D" w:rsidRPr="00426CAB" w14:paraId="7355B245" w14:textId="77777777" w:rsidTr="00BB79F5">
        <w:tc>
          <w:tcPr>
            <w:tcW w:w="2263" w:type="dxa"/>
          </w:tcPr>
          <w:p w14:paraId="4E35DCEC" w14:textId="4ED10252" w:rsidR="00D4342D" w:rsidRPr="00426CAB" w:rsidRDefault="00D4342D" w:rsidP="004D4622">
            <w:pPr>
              <w:jc w:val="both"/>
              <w:rPr>
                <w:rFonts w:ascii="Times New Roman" w:hAnsi="Times New Roman" w:cs="Times New Roman"/>
              </w:rPr>
            </w:pPr>
            <w:r>
              <w:rPr>
                <w:rFonts w:ascii="Times New Roman" w:hAnsi="Times New Roman" w:cs="Times New Roman"/>
              </w:rPr>
              <w:t>201</w:t>
            </w:r>
            <w:r w:rsidR="001A29F5">
              <w:rPr>
                <w:rFonts w:ascii="Times New Roman" w:hAnsi="Times New Roman" w:cs="Times New Roman"/>
              </w:rPr>
              <w:t>6</w:t>
            </w:r>
            <w:r>
              <w:rPr>
                <w:rFonts w:ascii="Times New Roman" w:hAnsi="Times New Roman" w:cs="Times New Roman"/>
              </w:rPr>
              <w:t>. – 201</w:t>
            </w:r>
            <w:r w:rsidR="001A29F5">
              <w:rPr>
                <w:rFonts w:ascii="Times New Roman" w:hAnsi="Times New Roman" w:cs="Times New Roman"/>
              </w:rPr>
              <w:t>7</w:t>
            </w:r>
            <w:r>
              <w:rPr>
                <w:rFonts w:ascii="Times New Roman" w:hAnsi="Times New Roman" w:cs="Times New Roman"/>
              </w:rPr>
              <w:t xml:space="preserve">. </w:t>
            </w:r>
          </w:p>
        </w:tc>
        <w:tc>
          <w:tcPr>
            <w:tcW w:w="5812" w:type="dxa"/>
          </w:tcPr>
          <w:p w14:paraId="0369224E" w14:textId="54B1D6EE" w:rsidR="00D4342D" w:rsidRPr="00426CAB" w:rsidRDefault="00D4342D" w:rsidP="004D4622">
            <w:pPr>
              <w:jc w:val="both"/>
              <w:rPr>
                <w:rFonts w:ascii="Times New Roman" w:hAnsi="Times New Roman" w:cs="Times New Roman"/>
              </w:rPr>
            </w:pPr>
            <w:r w:rsidRPr="00426CAB">
              <w:rPr>
                <w:rFonts w:ascii="Times New Roman" w:hAnsi="Times New Roman" w:cs="Times New Roman"/>
              </w:rPr>
              <w:t>M1</w:t>
            </w:r>
            <w:r>
              <w:rPr>
                <w:rFonts w:ascii="Times New Roman" w:hAnsi="Times New Roman" w:cs="Times New Roman"/>
              </w:rPr>
              <w:t>0</w:t>
            </w:r>
            <w:r w:rsidRPr="00426CAB">
              <w:rPr>
                <w:rFonts w:ascii="Times New Roman" w:hAnsi="Times New Roman" w:cs="Times New Roman"/>
              </w:rPr>
              <w:t xml:space="preserve"> zēni un </w:t>
            </w:r>
            <w:r w:rsidR="00E87738">
              <w:rPr>
                <w:rFonts w:ascii="Times New Roman" w:hAnsi="Times New Roman" w:cs="Times New Roman"/>
              </w:rPr>
              <w:t xml:space="preserve">W10 </w:t>
            </w:r>
            <w:r w:rsidRPr="00426CAB">
              <w:rPr>
                <w:rFonts w:ascii="Times New Roman" w:hAnsi="Times New Roman" w:cs="Times New Roman"/>
              </w:rPr>
              <w:t>meitenes ar brīvi izvēlētiem velosipēdiem</w:t>
            </w:r>
          </w:p>
        </w:tc>
      </w:tr>
      <w:tr w:rsidR="00D4342D" w:rsidRPr="00426CAB" w14:paraId="0C3BDB71" w14:textId="77777777" w:rsidTr="00BB79F5">
        <w:tc>
          <w:tcPr>
            <w:tcW w:w="2263" w:type="dxa"/>
          </w:tcPr>
          <w:p w14:paraId="0AEE3616" w14:textId="4D9DF78B" w:rsidR="00D4342D" w:rsidRDefault="00D4342D" w:rsidP="004D4622">
            <w:pPr>
              <w:jc w:val="both"/>
              <w:rPr>
                <w:rFonts w:ascii="Times New Roman" w:hAnsi="Times New Roman" w:cs="Times New Roman"/>
              </w:rPr>
            </w:pPr>
            <w:r>
              <w:rPr>
                <w:rFonts w:ascii="Times New Roman" w:hAnsi="Times New Roman" w:cs="Times New Roman"/>
              </w:rPr>
              <w:t>201</w:t>
            </w:r>
            <w:r w:rsidR="001A29F5">
              <w:rPr>
                <w:rFonts w:ascii="Times New Roman" w:hAnsi="Times New Roman" w:cs="Times New Roman"/>
              </w:rPr>
              <w:t>8</w:t>
            </w:r>
            <w:r>
              <w:rPr>
                <w:rFonts w:ascii="Times New Roman" w:hAnsi="Times New Roman" w:cs="Times New Roman"/>
              </w:rPr>
              <w:t>. – 201</w:t>
            </w:r>
            <w:r w:rsidR="001A29F5">
              <w:rPr>
                <w:rFonts w:ascii="Times New Roman" w:hAnsi="Times New Roman" w:cs="Times New Roman"/>
              </w:rPr>
              <w:t>9</w:t>
            </w:r>
            <w:r>
              <w:rPr>
                <w:rFonts w:ascii="Times New Roman" w:hAnsi="Times New Roman" w:cs="Times New Roman"/>
              </w:rPr>
              <w:t>.</w:t>
            </w:r>
          </w:p>
        </w:tc>
        <w:tc>
          <w:tcPr>
            <w:tcW w:w="5812" w:type="dxa"/>
          </w:tcPr>
          <w:p w14:paraId="6F9D9A78" w14:textId="2802C6B3" w:rsidR="00D4342D" w:rsidRPr="00426CAB" w:rsidRDefault="00D4342D" w:rsidP="004D4622">
            <w:pPr>
              <w:jc w:val="both"/>
              <w:rPr>
                <w:rFonts w:ascii="Times New Roman" w:hAnsi="Times New Roman" w:cs="Times New Roman"/>
              </w:rPr>
            </w:pPr>
            <w:r w:rsidRPr="00426CAB">
              <w:rPr>
                <w:rFonts w:ascii="Times New Roman" w:hAnsi="Times New Roman" w:cs="Times New Roman"/>
              </w:rPr>
              <w:t>M</w:t>
            </w:r>
            <w:r>
              <w:rPr>
                <w:rFonts w:ascii="Times New Roman" w:hAnsi="Times New Roman" w:cs="Times New Roman"/>
              </w:rPr>
              <w:t>8</w:t>
            </w:r>
            <w:r w:rsidRPr="00426CAB">
              <w:rPr>
                <w:rFonts w:ascii="Times New Roman" w:hAnsi="Times New Roman" w:cs="Times New Roman"/>
              </w:rPr>
              <w:t xml:space="preserve"> zēni un </w:t>
            </w:r>
            <w:r w:rsidR="00E87738">
              <w:rPr>
                <w:rFonts w:ascii="Times New Roman" w:hAnsi="Times New Roman" w:cs="Times New Roman"/>
              </w:rPr>
              <w:t xml:space="preserve">W8 </w:t>
            </w:r>
            <w:r w:rsidRPr="00426CAB">
              <w:rPr>
                <w:rFonts w:ascii="Times New Roman" w:hAnsi="Times New Roman" w:cs="Times New Roman"/>
              </w:rPr>
              <w:t>meitenes ar brīvi izvēlētiem velosipēdiem</w:t>
            </w:r>
          </w:p>
        </w:tc>
      </w:tr>
    </w:tbl>
    <w:p w14:paraId="23AD742E" w14:textId="01627787" w:rsidR="00EA7F9B" w:rsidRDefault="00EA7F9B" w:rsidP="00AB4A2F">
      <w:pPr>
        <w:spacing w:after="0" w:line="240" w:lineRule="auto"/>
        <w:jc w:val="both"/>
        <w:rPr>
          <w:rFonts w:ascii="Times New Roman" w:hAnsi="Times New Roman" w:cs="Times New Roman"/>
        </w:rPr>
      </w:pPr>
    </w:p>
    <w:p w14:paraId="2C30FADA" w14:textId="55A697E3" w:rsidR="00AB4A2F" w:rsidRPr="00AB4A2F" w:rsidRDefault="00EA7F9B" w:rsidP="00AB4A2F">
      <w:pPr>
        <w:spacing w:after="0" w:line="240" w:lineRule="auto"/>
        <w:jc w:val="both"/>
        <w:rPr>
          <w:rFonts w:ascii="Times New Roman" w:hAnsi="Times New Roman" w:cs="Times New Roman"/>
          <w:sz w:val="24"/>
          <w:szCs w:val="24"/>
        </w:rPr>
      </w:pPr>
      <w:r>
        <w:rPr>
          <w:rFonts w:ascii="Times New Roman" w:hAnsi="Times New Roman" w:cs="Times New Roman"/>
        </w:rPr>
        <w:t>*</w:t>
      </w:r>
      <w:r w:rsidR="00AB4A2F" w:rsidRPr="00AB4A2F">
        <w:rPr>
          <w:rFonts w:ascii="Times New Roman" w:hAnsi="Times New Roman" w:cs="Times New Roman"/>
        </w:rPr>
        <w:t>M16 jauniešu grupās (</w:t>
      </w:r>
      <w:r w:rsidR="00BD4B14">
        <w:rPr>
          <w:rFonts w:ascii="Times New Roman" w:hAnsi="Times New Roman" w:cs="Times New Roman"/>
        </w:rPr>
        <w:t>jaunieši</w:t>
      </w:r>
      <w:r w:rsidR="001F3999">
        <w:rPr>
          <w:rFonts w:ascii="Times New Roman" w:hAnsi="Times New Roman" w:cs="Times New Roman"/>
        </w:rPr>
        <w:t xml:space="preserve"> un jaunietes</w:t>
      </w:r>
      <w:r w:rsidR="00AB4A2F" w:rsidRPr="00AB4A2F">
        <w:rPr>
          <w:rFonts w:ascii="Times New Roman" w:hAnsi="Times New Roman" w:cs="Times New Roman"/>
        </w:rPr>
        <w:t xml:space="preserve">) dalībnieki drīkst startēt ar brīvi izvēlētiem velosipēdiem. Tomēr dalībnieki, kuri startē ar krosa/ </w:t>
      </w:r>
      <w:proofErr w:type="spellStart"/>
      <w:r w:rsidR="00AB4A2F" w:rsidRPr="00AB4A2F">
        <w:rPr>
          <w:rFonts w:ascii="Times New Roman" w:hAnsi="Times New Roman" w:cs="Times New Roman"/>
        </w:rPr>
        <w:t>gravel</w:t>
      </w:r>
      <w:proofErr w:type="spellEnd"/>
      <w:r w:rsidR="00AB4A2F" w:rsidRPr="00AB4A2F">
        <w:rPr>
          <w:rFonts w:ascii="Times New Roman" w:hAnsi="Times New Roman" w:cs="Times New Roman"/>
        </w:rPr>
        <w:t>/šosejas velosipēdiem, kas atbilst UCI tehniskajiem noteikumiem</w:t>
      </w:r>
      <w:r w:rsidR="003A436E" w:rsidRPr="00966E27">
        <w:rPr>
          <w:rFonts w:ascii="Times New Roman" w:hAnsi="Times New Roman" w:cs="Times New Roman"/>
        </w:rPr>
        <w:t xml:space="preserve"> (</w:t>
      </w:r>
      <w:r w:rsidR="003A436E">
        <w:rPr>
          <w:rFonts w:ascii="Times New Roman" w:hAnsi="Times New Roman" w:cs="Times New Roman"/>
        </w:rPr>
        <w:t xml:space="preserve">ražotāja norādītais </w:t>
      </w:r>
      <w:r w:rsidR="003A436E" w:rsidRPr="00966E27">
        <w:rPr>
          <w:rFonts w:ascii="Times New Roman" w:hAnsi="Times New Roman" w:cs="Times New Roman"/>
        </w:rPr>
        <w:t>riepu platums</w:t>
      </w:r>
      <w:r w:rsidR="003A436E">
        <w:rPr>
          <w:rFonts w:ascii="Times New Roman" w:hAnsi="Times New Roman" w:cs="Times New Roman"/>
        </w:rPr>
        <w:t>, ir mazāks vai vienāds ar</w:t>
      </w:r>
      <w:r w:rsidR="003A436E" w:rsidRPr="007E476C">
        <w:rPr>
          <w:rFonts w:ascii="Times New Roman" w:hAnsi="Times New Roman" w:cs="Times New Roman"/>
        </w:rPr>
        <w:t xml:space="preserve"> 33 mm</w:t>
      </w:r>
      <w:r w:rsidR="003A436E">
        <w:rPr>
          <w:rFonts w:ascii="Times New Roman" w:hAnsi="Times New Roman" w:cs="Times New Roman"/>
        </w:rPr>
        <w:t xml:space="preserve"> (riepas platums ne vairāk kā 33mm)  </w:t>
      </w:r>
      <w:r w:rsidR="003A436E" w:rsidRPr="001C6605">
        <w:rPr>
          <w:rFonts w:ascii="Times New Roman" w:hAnsi="Times New Roman" w:cs="Times New Roman"/>
        </w:rPr>
        <w:t>un riepās nedrīkst būt nekāda veida radzes vai tapas</w:t>
      </w:r>
      <w:r w:rsidR="00AB4A2F" w:rsidRPr="00AB4A2F">
        <w:rPr>
          <w:rFonts w:ascii="Times New Roman" w:hAnsi="Times New Roman" w:cs="Times New Roman"/>
        </w:rPr>
        <w:t>), tiks vērtēti prioritārā secībā</w:t>
      </w:r>
      <w:r w:rsidR="00444EA3">
        <w:rPr>
          <w:rFonts w:ascii="Times New Roman" w:hAnsi="Times New Roman" w:cs="Times New Roman"/>
        </w:rPr>
        <w:t xml:space="preserve"> </w:t>
      </w:r>
      <w:r w:rsidR="00AB4A2F">
        <w:rPr>
          <w:rFonts w:ascii="Times New Roman" w:hAnsi="Times New Roman" w:cs="Times New Roman"/>
        </w:rPr>
        <w:t>-</w:t>
      </w:r>
      <w:r w:rsidR="00AB4A2F" w:rsidRPr="00AB4A2F">
        <w:rPr>
          <w:rFonts w:ascii="Times New Roman" w:hAnsi="Times New Roman" w:cs="Times New Roman"/>
        </w:rPr>
        <w:t xml:space="preserve"> pirms dalībniekiem, kuri startējuši ar citām velosipēdu kategorijām. Dalībnieki, </w:t>
      </w:r>
      <w:r w:rsidR="00AB4A2F">
        <w:rPr>
          <w:rFonts w:ascii="Times New Roman" w:hAnsi="Times New Roman" w:cs="Times New Roman"/>
        </w:rPr>
        <w:t>kuri</w:t>
      </w:r>
      <w:r w:rsidR="00AB4A2F" w:rsidRPr="00AB4A2F">
        <w:rPr>
          <w:rFonts w:ascii="Times New Roman" w:hAnsi="Times New Roman" w:cs="Times New Roman"/>
        </w:rPr>
        <w:t xml:space="preserve"> startējuši ar brīvi izvēlētiem velosipēdiem, ieņems vietas aiz visiem nofinišējušajiem krosa/</w:t>
      </w:r>
      <w:proofErr w:type="spellStart"/>
      <w:r w:rsidR="00AB4A2F" w:rsidRPr="00AB4A2F">
        <w:rPr>
          <w:rFonts w:ascii="Times New Roman" w:hAnsi="Times New Roman" w:cs="Times New Roman"/>
        </w:rPr>
        <w:t>gravel</w:t>
      </w:r>
      <w:proofErr w:type="spellEnd"/>
      <w:r w:rsidR="00AB4A2F" w:rsidRPr="00AB4A2F">
        <w:rPr>
          <w:rFonts w:ascii="Times New Roman" w:hAnsi="Times New Roman" w:cs="Times New Roman"/>
        </w:rPr>
        <w:t>/šosejas velosipēdu braucējiem.</w:t>
      </w:r>
    </w:p>
    <w:p w14:paraId="036AF222" w14:textId="6E143D68" w:rsidR="00EB45CD" w:rsidRPr="00AB4A2F" w:rsidRDefault="00EB45CD" w:rsidP="00FC7C25">
      <w:pPr>
        <w:jc w:val="both"/>
        <w:rPr>
          <w:rFonts w:ascii="Times New Roman" w:hAnsi="Times New Roman" w:cs="Times New Roman"/>
        </w:rPr>
      </w:pPr>
    </w:p>
    <w:p w14:paraId="5CAF8C7F" w14:textId="652AA3DD" w:rsidR="00B60E78" w:rsidRPr="005E59D3" w:rsidRDefault="00F678D1" w:rsidP="00FC7C25">
      <w:pPr>
        <w:pStyle w:val="ListParagraph"/>
        <w:numPr>
          <w:ilvl w:val="0"/>
          <w:numId w:val="7"/>
        </w:numPr>
        <w:spacing w:line="240" w:lineRule="auto"/>
        <w:jc w:val="both"/>
        <w:rPr>
          <w:rFonts w:ascii="Times New Roman" w:hAnsi="Times New Roman" w:cs="Times New Roman"/>
        </w:rPr>
      </w:pPr>
      <w:r w:rsidRPr="005E59D3">
        <w:rPr>
          <w:rFonts w:ascii="Times New Roman" w:hAnsi="Times New Roman" w:cs="Times New Roman"/>
          <w:b/>
          <w:bCs/>
        </w:rPr>
        <w:t xml:space="preserve">DISTANCES </w:t>
      </w:r>
      <w:r w:rsidR="005E59D3" w:rsidRPr="005E59D3">
        <w:rPr>
          <w:rFonts w:ascii="Times New Roman" w:hAnsi="Times New Roman" w:cs="Times New Roman"/>
          <w:b/>
          <w:bCs/>
        </w:rPr>
        <w:t>SHĒMA</w:t>
      </w:r>
      <w:r w:rsidR="005E59D3">
        <w:rPr>
          <w:rFonts w:ascii="Times New Roman" w:hAnsi="Times New Roman" w:cs="Times New Roman"/>
        </w:rPr>
        <w:t xml:space="preserve"> </w:t>
      </w:r>
      <w:r w:rsidR="00E85F70" w:rsidRPr="00F678D1">
        <w:rPr>
          <w:rFonts w:ascii="Times New Roman" w:hAnsi="Times New Roman" w:cs="Times New Roman"/>
        </w:rPr>
        <w:t xml:space="preserve">Apļa garums </w:t>
      </w:r>
      <w:r w:rsidR="00BF1059" w:rsidRPr="00F678D1">
        <w:rPr>
          <w:rFonts w:ascii="Times New Roman" w:hAnsi="Times New Roman" w:cs="Times New Roman"/>
        </w:rPr>
        <w:t>2,</w:t>
      </w:r>
      <w:r w:rsidR="005C766A" w:rsidRPr="00F678D1">
        <w:rPr>
          <w:rFonts w:ascii="Times New Roman" w:hAnsi="Times New Roman" w:cs="Times New Roman"/>
        </w:rPr>
        <w:t>6</w:t>
      </w:r>
      <w:r w:rsidR="00AC7381" w:rsidRPr="00F678D1">
        <w:rPr>
          <w:rFonts w:ascii="Times New Roman" w:hAnsi="Times New Roman" w:cs="Times New Roman"/>
        </w:rPr>
        <w:t xml:space="preserve"> km</w:t>
      </w:r>
      <w:r w:rsidR="005C766A" w:rsidRPr="00F678D1">
        <w:rPr>
          <w:rFonts w:ascii="Times New Roman" w:hAnsi="Times New Roman" w:cs="Times New Roman"/>
        </w:rPr>
        <w:t xml:space="preserve">, atvieglotais aplis </w:t>
      </w:r>
      <w:r w:rsidR="00E65C51" w:rsidRPr="00F678D1">
        <w:rPr>
          <w:rFonts w:ascii="Times New Roman" w:hAnsi="Times New Roman" w:cs="Times New Roman"/>
        </w:rPr>
        <w:t>1,8km</w:t>
      </w:r>
      <w:r w:rsidR="00AC7381" w:rsidRPr="00F678D1">
        <w:rPr>
          <w:rFonts w:ascii="Times New Roman" w:hAnsi="Times New Roman" w:cs="Times New Roman"/>
        </w:rPr>
        <w:t>.</w:t>
      </w:r>
    </w:p>
    <w:p w14:paraId="28182A80" w14:textId="549469E6" w:rsidR="00EB45CD" w:rsidRDefault="005C766A" w:rsidP="00FC7C25">
      <w:pPr>
        <w:jc w:val="both"/>
        <w:rPr>
          <w:rFonts w:ascii="Times New Roman" w:hAnsi="Times New Roman" w:cs="Times New Roman"/>
          <w:noProof/>
        </w:rPr>
      </w:pPr>
      <w:r>
        <w:rPr>
          <w:noProof/>
        </w:rPr>
        <w:drawing>
          <wp:inline distT="0" distB="0" distL="0" distR="0" wp14:anchorId="3BEC5A8F" wp14:editId="311E33D2">
            <wp:extent cx="6372605" cy="3588031"/>
            <wp:effectExtent l="19050" t="19050" r="9525" b="12700"/>
            <wp:docPr id="622656825" name="Attēls 1" descr="Attēls, kurā ir teksts, ekrānuzņēmums, grafiskais dizains, diagramm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656825" name="Attēls 1" descr="Attēls, kurā ir teksts, ekrānuzņēmums, grafiskais dizains, diagramma&#10;&#10;Mākslīgā intelekta ģenerēts saturs var būt nepareiz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92337" cy="3599141"/>
                    </a:xfrm>
                    <a:prstGeom prst="rect">
                      <a:avLst/>
                    </a:prstGeom>
                    <a:noFill/>
                    <a:ln>
                      <a:solidFill>
                        <a:schemeClr val="tx1"/>
                      </a:solidFill>
                    </a:ln>
                  </pic:spPr>
                </pic:pic>
              </a:graphicData>
            </a:graphic>
          </wp:inline>
        </w:drawing>
      </w:r>
      <w:r>
        <w:rPr>
          <w:rFonts w:ascii="Times New Roman" w:hAnsi="Times New Roman" w:cs="Times New Roman"/>
          <w:noProof/>
        </w:rPr>
        <w:t xml:space="preserve"> </w:t>
      </w:r>
    </w:p>
    <w:p w14:paraId="0C024FE8" w14:textId="77777777" w:rsidR="00F8122F" w:rsidRDefault="00F8122F" w:rsidP="00FC7C25">
      <w:pPr>
        <w:jc w:val="both"/>
        <w:rPr>
          <w:rFonts w:ascii="Times New Roman" w:hAnsi="Times New Roman" w:cs="Times New Roman"/>
          <w:noProof/>
        </w:rPr>
      </w:pPr>
    </w:p>
    <w:p w14:paraId="19D36A8C" w14:textId="77777777" w:rsidR="00F8122F" w:rsidRPr="00426CAB" w:rsidRDefault="00F8122F" w:rsidP="00FC7C25">
      <w:pPr>
        <w:jc w:val="both"/>
        <w:rPr>
          <w:rFonts w:ascii="Times New Roman" w:hAnsi="Times New Roman" w:cs="Times New Roman"/>
        </w:rPr>
      </w:pPr>
    </w:p>
    <w:p w14:paraId="6904257B" w14:textId="413D0DF0" w:rsidR="00DB6645" w:rsidRPr="000F3B3B" w:rsidRDefault="00DB6645" w:rsidP="000F3B3B">
      <w:pPr>
        <w:pStyle w:val="ListParagraph"/>
        <w:numPr>
          <w:ilvl w:val="0"/>
          <w:numId w:val="7"/>
        </w:numPr>
        <w:jc w:val="both"/>
        <w:rPr>
          <w:rFonts w:ascii="Times New Roman" w:hAnsi="Times New Roman" w:cs="Times New Roman"/>
          <w:b/>
          <w:bCs/>
        </w:rPr>
      </w:pPr>
      <w:r w:rsidRPr="000F3B3B">
        <w:rPr>
          <w:rFonts w:ascii="Times New Roman" w:hAnsi="Times New Roman" w:cs="Times New Roman"/>
          <w:b/>
          <w:bCs/>
        </w:rPr>
        <w:t>DALĪBNIEKU REĢISTRĀCIJA UN NUMURU IZDOŠANA:</w:t>
      </w:r>
    </w:p>
    <w:p w14:paraId="493584E9" w14:textId="5AE6F166" w:rsidR="00382DDC" w:rsidRPr="000F3B3B" w:rsidRDefault="00DB6645" w:rsidP="00666331">
      <w:pPr>
        <w:pStyle w:val="ListParagraph"/>
        <w:numPr>
          <w:ilvl w:val="1"/>
          <w:numId w:val="7"/>
        </w:numPr>
        <w:jc w:val="both"/>
        <w:rPr>
          <w:rFonts w:ascii="Times New Roman" w:hAnsi="Times New Roman" w:cs="Times New Roman"/>
        </w:rPr>
      </w:pPr>
      <w:r w:rsidRPr="000F3B3B">
        <w:rPr>
          <w:rFonts w:ascii="Times New Roman" w:hAnsi="Times New Roman" w:cs="Times New Roman"/>
        </w:rPr>
        <w:t xml:space="preserve">Dalībnieki var reģistrēties Sacensībām iepriekšējas reģistrācijas laikā tiešsaistē </w:t>
      </w:r>
      <w:r w:rsidR="00EB45CD" w:rsidRPr="000F3B3B">
        <w:rPr>
          <w:rFonts w:ascii="Times New Roman" w:hAnsi="Times New Roman" w:cs="Times New Roman"/>
        </w:rPr>
        <w:t>www.bulta.lv/cx.</w:t>
      </w:r>
      <w:r w:rsidRPr="000F3B3B">
        <w:rPr>
          <w:rFonts w:ascii="Times New Roman" w:hAnsi="Times New Roman" w:cs="Times New Roman"/>
        </w:rPr>
        <w:t xml:space="preserve"> līdz 202</w:t>
      </w:r>
      <w:r w:rsidR="001A29F5" w:rsidRPr="000F3B3B">
        <w:rPr>
          <w:rFonts w:ascii="Times New Roman" w:hAnsi="Times New Roman" w:cs="Times New Roman"/>
        </w:rPr>
        <w:t>5</w:t>
      </w:r>
      <w:r w:rsidRPr="000F3B3B">
        <w:rPr>
          <w:rFonts w:ascii="Times New Roman" w:hAnsi="Times New Roman" w:cs="Times New Roman"/>
        </w:rPr>
        <w:t xml:space="preserve">. gadam. </w:t>
      </w:r>
      <w:r w:rsidR="001A29F5" w:rsidRPr="000F3B3B">
        <w:rPr>
          <w:rFonts w:ascii="Times New Roman" w:hAnsi="Times New Roman" w:cs="Times New Roman"/>
        </w:rPr>
        <w:t>30</w:t>
      </w:r>
      <w:r w:rsidR="0066158F" w:rsidRPr="000F3B3B">
        <w:rPr>
          <w:rFonts w:ascii="Times New Roman" w:hAnsi="Times New Roman" w:cs="Times New Roman"/>
        </w:rPr>
        <w:t>. oktobra</w:t>
      </w:r>
      <w:r w:rsidR="00162711" w:rsidRPr="000F3B3B">
        <w:rPr>
          <w:rFonts w:ascii="Times New Roman" w:hAnsi="Times New Roman" w:cs="Times New Roman"/>
        </w:rPr>
        <w:t xml:space="preserve"> plkst. </w:t>
      </w:r>
      <w:r w:rsidRPr="000F3B3B">
        <w:rPr>
          <w:rFonts w:ascii="Times New Roman" w:hAnsi="Times New Roman" w:cs="Times New Roman"/>
        </w:rPr>
        <w:t xml:space="preserve"> 23</w:t>
      </w:r>
      <w:r w:rsidR="00890915" w:rsidRPr="000F3B3B">
        <w:rPr>
          <w:rFonts w:ascii="Times New Roman" w:hAnsi="Times New Roman" w:cs="Times New Roman"/>
        </w:rPr>
        <w:t>:</w:t>
      </w:r>
      <w:r w:rsidRPr="000F3B3B">
        <w:rPr>
          <w:rFonts w:ascii="Times New Roman" w:hAnsi="Times New Roman" w:cs="Times New Roman"/>
        </w:rPr>
        <w:t xml:space="preserve">59 vai  sacensību norises </w:t>
      </w:r>
      <w:r w:rsidR="00BB79F5" w:rsidRPr="000F3B3B">
        <w:rPr>
          <w:rFonts w:ascii="Times New Roman" w:hAnsi="Times New Roman" w:cs="Times New Roman"/>
        </w:rPr>
        <w:t>vietā ne vēlāk kā 30 minūtes pirms konkrētā starta.</w:t>
      </w:r>
    </w:p>
    <w:p w14:paraId="3B9A3A81" w14:textId="55DBA68A" w:rsidR="00DB6645" w:rsidRPr="000F3B3B" w:rsidRDefault="00DB6645" w:rsidP="00666331">
      <w:pPr>
        <w:pStyle w:val="ListParagraph"/>
        <w:numPr>
          <w:ilvl w:val="1"/>
          <w:numId w:val="7"/>
        </w:numPr>
        <w:jc w:val="both"/>
        <w:rPr>
          <w:rFonts w:ascii="Times New Roman" w:hAnsi="Times New Roman" w:cs="Times New Roman"/>
        </w:rPr>
      </w:pPr>
      <w:r w:rsidRPr="000F3B3B">
        <w:rPr>
          <w:rFonts w:ascii="Times New Roman" w:hAnsi="Times New Roman" w:cs="Times New Roman"/>
        </w:rPr>
        <w:t xml:space="preserve">Reģistrējoties </w:t>
      </w:r>
      <w:r w:rsidR="00BB79F5" w:rsidRPr="000F3B3B">
        <w:rPr>
          <w:rFonts w:ascii="Times New Roman" w:hAnsi="Times New Roman" w:cs="Times New Roman"/>
        </w:rPr>
        <w:t>s</w:t>
      </w:r>
      <w:r w:rsidRPr="000F3B3B">
        <w:rPr>
          <w:rFonts w:ascii="Times New Roman" w:hAnsi="Times New Roman" w:cs="Times New Roman"/>
        </w:rPr>
        <w:t xml:space="preserve">acensībām, </w:t>
      </w:r>
      <w:r w:rsidR="00C010E7" w:rsidRPr="000F3B3B">
        <w:rPr>
          <w:rFonts w:ascii="Times New Roman" w:hAnsi="Times New Roman" w:cs="Times New Roman"/>
          <w:sz w:val="24"/>
          <w:szCs w:val="24"/>
        </w:rPr>
        <w:t>dalībniekam jānorāda precīzi savs vārds, uzvārds, komanda un dzimšanas gads</w:t>
      </w:r>
      <w:r w:rsidRPr="000F3B3B">
        <w:rPr>
          <w:rFonts w:ascii="Times New Roman" w:hAnsi="Times New Roman" w:cs="Times New Roman"/>
        </w:rPr>
        <w:t xml:space="preserve">. </w:t>
      </w:r>
    </w:p>
    <w:p w14:paraId="26C33551" w14:textId="56FA1ECF" w:rsidR="00DB6645" w:rsidRPr="000F3B3B" w:rsidRDefault="00DB6645" w:rsidP="00666331">
      <w:pPr>
        <w:pStyle w:val="ListParagraph"/>
        <w:numPr>
          <w:ilvl w:val="1"/>
          <w:numId w:val="7"/>
        </w:numPr>
        <w:jc w:val="both"/>
        <w:rPr>
          <w:rFonts w:ascii="Times New Roman" w:hAnsi="Times New Roman" w:cs="Times New Roman"/>
        </w:rPr>
      </w:pPr>
      <w:r w:rsidRPr="000F3B3B">
        <w:rPr>
          <w:rFonts w:ascii="Times New Roman" w:hAnsi="Times New Roman" w:cs="Times New Roman"/>
        </w:rPr>
        <w:t>Par datu maiņu vai reģistrācijas laikā pieļauto kļūdu labošanu tiek piemērota datu maiņas maksa EUR 5 (pieci) apmērā. Ja šī maksa netiek samaksāta, tiek fiksēti nemainīgi dati. Gadījumā, ja dalībnieki ir nepareizi nosūtījuši savu dzimšanas gadu vai dzimumu un rezultātā tiek klasificēti nepareizā vecuma grupā, viņi tiek diskvalificēti.</w:t>
      </w:r>
    </w:p>
    <w:p w14:paraId="29E11EB9" w14:textId="59B76CE8" w:rsidR="00DB6645" w:rsidRPr="000F3B3B" w:rsidRDefault="00DB6645" w:rsidP="00666331">
      <w:pPr>
        <w:pStyle w:val="ListParagraph"/>
        <w:numPr>
          <w:ilvl w:val="1"/>
          <w:numId w:val="7"/>
        </w:numPr>
        <w:jc w:val="both"/>
        <w:rPr>
          <w:rFonts w:ascii="Times New Roman" w:hAnsi="Times New Roman" w:cs="Times New Roman"/>
        </w:rPr>
      </w:pPr>
      <w:r w:rsidRPr="000F3B3B">
        <w:rPr>
          <w:rFonts w:ascii="Times New Roman" w:hAnsi="Times New Roman" w:cs="Times New Roman"/>
        </w:rPr>
        <w:t xml:space="preserve">Dalībnieka dalības maksa tiek samaksāta reģistrācijas brīdī. Reģistrācija ir pabeigta, kad maksa ir samaksāta. Par reģistrācijas dienu tiek uzskatīta </w:t>
      </w:r>
      <w:r w:rsidR="00C010E7" w:rsidRPr="000F3B3B">
        <w:rPr>
          <w:rFonts w:ascii="Times New Roman" w:hAnsi="Times New Roman" w:cs="Times New Roman"/>
        </w:rPr>
        <w:t>dalības maksas apmaksas</w:t>
      </w:r>
      <w:r w:rsidRPr="000F3B3B">
        <w:rPr>
          <w:rFonts w:ascii="Times New Roman" w:hAnsi="Times New Roman" w:cs="Times New Roman"/>
        </w:rPr>
        <w:t xml:space="preserve"> diena.</w:t>
      </w:r>
    </w:p>
    <w:p w14:paraId="3C645ED2" w14:textId="227331F8" w:rsidR="00DB6645" w:rsidRPr="000F3B3B" w:rsidRDefault="00DB6645" w:rsidP="00666331">
      <w:pPr>
        <w:pStyle w:val="ListParagraph"/>
        <w:numPr>
          <w:ilvl w:val="1"/>
          <w:numId w:val="7"/>
        </w:numPr>
        <w:jc w:val="both"/>
        <w:rPr>
          <w:rFonts w:ascii="Times New Roman" w:hAnsi="Times New Roman" w:cs="Times New Roman"/>
        </w:rPr>
      </w:pPr>
      <w:r w:rsidRPr="000F3B3B">
        <w:rPr>
          <w:rFonts w:ascii="Times New Roman" w:hAnsi="Times New Roman" w:cs="Times New Roman"/>
        </w:rPr>
        <w:t xml:space="preserve">Dalībnieku dalības maksa paredzēta, lai daļēji segtu Sacensību organizēšanas izmaksas. </w:t>
      </w:r>
      <w:r w:rsidR="00C010E7" w:rsidRPr="000F3B3B">
        <w:rPr>
          <w:rFonts w:ascii="Times New Roman" w:hAnsi="Times New Roman" w:cs="Times New Roman"/>
        </w:rPr>
        <w:t>Dalības maksa pa vecuma grupām</w:t>
      </w:r>
      <w:r w:rsidRPr="000F3B3B">
        <w:rPr>
          <w:rFonts w:ascii="Times New Roman" w:hAnsi="Times New Roman" w:cs="Times New Roman"/>
        </w:rPr>
        <w:t>:</w:t>
      </w:r>
    </w:p>
    <w:tbl>
      <w:tblPr>
        <w:tblStyle w:val="TableGrid"/>
        <w:tblW w:w="0" w:type="auto"/>
        <w:tblInd w:w="-572" w:type="dxa"/>
        <w:tblLook w:val="04A0" w:firstRow="1" w:lastRow="0" w:firstColumn="1" w:lastColumn="0" w:noHBand="0" w:noVBand="1"/>
      </w:tblPr>
      <w:tblGrid>
        <w:gridCol w:w="2430"/>
        <w:gridCol w:w="3822"/>
        <w:gridCol w:w="3336"/>
      </w:tblGrid>
      <w:tr w:rsidR="00382DDC" w:rsidRPr="00426CAB" w14:paraId="7E61B739" w14:textId="520A3472" w:rsidTr="00C010E7">
        <w:trPr>
          <w:trHeight w:val="247"/>
        </w:trPr>
        <w:tc>
          <w:tcPr>
            <w:tcW w:w="2447" w:type="dxa"/>
            <w:tcBorders>
              <w:bottom w:val="single" w:sz="4" w:space="0" w:color="auto"/>
            </w:tcBorders>
          </w:tcPr>
          <w:p w14:paraId="0C83CAD7" w14:textId="77777777" w:rsidR="00382DDC" w:rsidRPr="00426CAB" w:rsidRDefault="00382DDC" w:rsidP="0076081A">
            <w:pPr>
              <w:jc w:val="center"/>
              <w:rPr>
                <w:rFonts w:ascii="Times New Roman" w:hAnsi="Times New Roman" w:cs="Times New Roman"/>
                <w:b/>
                <w:bCs/>
              </w:rPr>
            </w:pPr>
            <w:r w:rsidRPr="00426CAB">
              <w:rPr>
                <w:rFonts w:ascii="Times New Roman" w:hAnsi="Times New Roman" w:cs="Times New Roman"/>
                <w:b/>
                <w:bCs/>
              </w:rPr>
              <w:t>Dzimšanas gads</w:t>
            </w:r>
          </w:p>
        </w:tc>
        <w:tc>
          <w:tcPr>
            <w:tcW w:w="3855" w:type="dxa"/>
            <w:tcBorders>
              <w:bottom w:val="single" w:sz="4" w:space="0" w:color="auto"/>
            </w:tcBorders>
          </w:tcPr>
          <w:p w14:paraId="37096483" w14:textId="77777777" w:rsidR="00382DDC" w:rsidRPr="00426CAB" w:rsidRDefault="00382DDC" w:rsidP="0076081A">
            <w:pPr>
              <w:jc w:val="center"/>
              <w:rPr>
                <w:rFonts w:ascii="Times New Roman" w:hAnsi="Times New Roman" w:cs="Times New Roman"/>
                <w:b/>
                <w:bCs/>
              </w:rPr>
            </w:pPr>
            <w:r w:rsidRPr="00426CAB">
              <w:rPr>
                <w:rFonts w:ascii="Times New Roman" w:hAnsi="Times New Roman" w:cs="Times New Roman"/>
                <w:b/>
                <w:bCs/>
              </w:rPr>
              <w:t>Vecuma grupa</w:t>
            </w:r>
          </w:p>
        </w:tc>
        <w:tc>
          <w:tcPr>
            <w:tcW w:w="3369" w:type="dxa"/>
            <w:tcBorders>
              <w:bottom w:val="single" w:sz="4" w:space="0" w:color="auto"/>
            </w:tcBorders>
          </w:tcPr>
          <w:p w14:paraId="6C8AE59C" w14:textId="531C1D66" w:rsidR="00382DDC" w:rsidRPr="00426CAB" w:rsidRDefault="00382DDC" w:rsidP="0076081A">
            <w:pPr>
              <w:jc w:val="center"/>
              <w:rPr>
                <w:rFonts w:ascii="Times New Roman" w:hAnsi="Times New Roman" w:cs="Times New Roman"/>
                <w:b/>
                <w:bCs/>
              </w:rPr>
            </w:pPr>
            <w:r w:rsidRPr="00426CAB">
              <w:rPr>
                <w:rFonts w:ascii="Times New Roman" w:hAnsi="Times New Roman" w:cs="Times New Roman"/>
                <w:b/>
                <w:bCs/>
              </w:rPr>
              <w:t>Dalības maksa (EUR)</w:t>
            </w:r>
          </w:p>
        </w:tc>
      </w:tr>
      <w:tr w:rsidR="00382DDC" w:rsidRPr="00426CAB" w14:paraId="2E87E721" w14:textId="2797769A" w:rsidTr="00C010E7">
        <w:trPr>
          <w:trHeight w:val="494"/>
        </w:trPr>
        <w:tc>
          <w:tcPr>
            <w:tcW w:w="2447" w:type="dxa"/>
            <w:tcBorders>
              <w:top w:val="single" w:sz="4" w:space="0" w:color="auto"/>
              <w:bottom w:val="single" w:sz="4" w:space="0" w:color="auto"/>
            </w:tcBorders>
          </w:tcPr>
          <w:p w14:paraId="05BF0A69" w14:textId="3CD1434A" w:rsidR="00382DDC" w:rsidRPr="00426CAB" w:rsidRDefault="00382DDC" w:rsidP="0076081A">
            <w:pPr>
              <w:jc w:val="both"/>
              <w:rPr>
                <w:rFonts w:ascii="Times New Roman" w:hAnsi="Times New Roman" w:cs="Times New Roman"/>
              </w:rPr>
            </w:pPr>
            <w:r w:rsidRPr="00426CAB">
              <w:rPr>
                <w:rFonts w:ascii="Times New Roman" w:hAnsi="Times New Roman" w:cs="Times New Roman"/>
              </w:rPr>
              <w:t>200</w:t>
            </w:r>
            <w:r w:rsidR="00BB79F5">
              <w:rPr>
                <w:rFonts w:ascii="Times New Roman" w:hAnsi="Times New Roman" w:cs="Times New Roman"/>
              </w:rPr>
              <w:t>7</w:t>
            </w:r>
            <w:r w:rsidRPr="00426CAB">
              <w:rPr>
                <w:rFonts w:ascii="Times New Roman" w:hAnsi="Times New Roman" w:cs="Times New Roman"/>
              </w:rPr>
              <w:t>. gadā dzimušie un vecāki</w:t>
            </w:r>
          </w:p>
        </w:tc>
        <w:tc>
          <w:tcPr>
            <w:tcW w:w="3855" w:type="dxa"/>
            <w:tcBorders>
              <w:top w:val="single" w:sz="4" w:space="0" w:color="auto"/>
              <w:bottom w:val="single" w:sz="4" w:space="0" w:color="auto"/>
            </w:tcBorders>
          </w:tcPr>
          <w:p w14:paraId="0CFF05A3" w14:textId="2412AD74" w:rsidR="00382DDC" w:rsidRPr="00426CAB" w:rsidRDefault="00382DDC" w:rsidP="0076081A">
            <w:pPr>
              <w:jc w:val="center"/>
              <w:rPr>
                <w:rFonts w:ascii="Times New Roman" w:hAnsi="Times New Roman" w:cs="Times New Roman"/>
              </w:rPr>
            </w:pPr>
            <w:r w:rsidRPr="00426CAB">
              <w:rPr>
                <w:rFonts w:ascii="Times New Roman" w:hAnsi="Times New Roman" w:cs="Times New Roman"/>
              </w:rPr>
              <w:t xml:space="preserve">Elite/U23 vīrieši un sievietes ar </w:t>
            </w:r>
            <w:r w:rsidR="00C010E7">
              <w:rPr>
                <w:rFonts w:ascii="Times New Roman" w:hAnsi="Times New Roman" w:cs="Times New Roman"/>
              </w:rPr>
              <w:t>CX</w:t>
            </w:r>
            <w:r w:rsidRPr="00426CAB">
              <w:rPr>
                <w:rFonts w:ascii="Times New Roman" w:hAnsi="Times New Roman" w:cs="Times New Roman"/>
              </w:rPr>
              <w:t xml:space="preserve"> velosipēdiem </w:t>
            </w:r>
            <w:r w:rsidR="00C010E7">
              <w:rPr>
                <w:rFonts w:ascii="Times New Roman" w:hAnsi="Times New Roman" w:cs="Times New Roman"/>
              </w:rPr>
              <w:t>atbilstošiem</w:t>
            </w:r>
            <w:r w:rsidRPr="00426CAB">
              <w:rPr>
                <w:rFonts w:ascii="Times New Roman" w:hAnsi="Times New Roman" w:cs="Times New Roman"/>
              </w:rPr>
              <w:t xml:space="preserve"> UCI noteikumiem</w:t>
            </w:r>
          </w:p>
        </w:tc>
        <w:tc>
          <w:tcPr>
            <w:tcW w:w="3369" w:type="dxa"/>
            <w:tcBorders>
              <w:top w:val="single" w:sz="4" w:space="0" w:color="auto"/>
              <w:bottom w:val="single" w:sz="4" w:space="0" w:color="auto"/>
            </w:tcBorders>
          </w:tcPr>
          <w:p w14:paraId="78ADBF31" w14:textId="4A421B95" w:rsidR="00382DDC" w:rsidRPr="00426CAB" w:rsidRDefault="00382DDC" w:rsidP="0076081A">
            <w:pPr>
              <w:jc w:val="center"/>
              <w:rPr>
                <w:rFonts w:ascii="Times New Roman" w:hAnsi="Times New Roman" w:cs="Times New Roman"/>
              </w:rPr>
            </w:pPr>
            <w:r w:rsidRPr="00426CAB">
              <w:rPr>
                <w:rFonts w:ascii="Times New Roman" w:hAnsi="Times New Roman" w:cs="Times New Roman"/>
              </w:rPr>
              <w:t>20</w:t>
            </w:r>
          </w:p>
        </w:tc>
      </w:tr>
      <w:tr w:rsidR="00382DDC" w:rsidRPr="00426CAB" w14:paraId="23820F78" w14:textId="3C8CC56B" w:rsidTr="00C010E7">
        <w:trPr>
          <w:trHeight w:val="494"/>
        </w:trPr>
        <w:tc>
          <w:tcPr>
            <w:tcW w:w="2447" w:type="dxa"/>
            <w:tcBorders>
              <w:top w:val="single" w:sz="4" w:space="0" w:color="auto"/>
              <w:bottom w:val="single" w:sz="4" w:space="0" w:color="auto"/>
            </w:tcBorders>
          </w:tcPr>
          <w:p w14:paraId="2EBA9735" w14:textId="397675F4" w:rsidR="00382DDC" w:rsidRPr="00426CAB" w:rsidRDefault="00382DDC" w:rsidP="0076081A">
            <w:pPr>
              <w:jc w:val="both"/>
              <w:rPr>
                <w:rFonts w:ascii="Times New Roman" w:hAnsi="Times New Roman" w:cs="Times New Roman"/>
              </w:rPr>
            </w:pPr>
            <w:r w:rsidRPr="00426CAB">
              <w:rPr>
                <w:rFonts w:ascii="Times New Roman" w:hAnsi="Times New Roman" w:cs="Times New Roman"/>
              </w:rPr>
              <w:t>200</w:t>
            </w:r>
            <w:r w:rsidR="00BB79F5">
              <w:rPr>
                <w:rFonts w:ascii="Times New Roman" w:hAnsi="Times New Roman" w:cs="Times New Roman"/>
              </w:rPr>
              <w:t>7</w:t>
            </w:r>
            <w:r w:rsidRPr="00426CAB">
              <w:rPr>
                <w:rFonts w:ascii="Times New Roman" w:hAnsi="Times New Roman" w:cs="Times New Roman"/>
              </w:rPr>
              <w:t>. gadā dzimušie un vecāki</w:t>
            </w:r>
          </w:p>
        </w:tc>
        <w:tc>
          <w:tcPr>
            <w:tcW w:w="3855" w:type="dxa"/>
            <w:tcBorders>
              <w:top w:val="single" w:sz="4" w:space="0" w:color="auto"/>
              <w:bottom w:val="single" w:sz="4" w:space="0" w:color="auto"/>
            </w:tcBorders>
          </w:tcPr>
          <w:p w14:paraId="4747AB43" w14:textId="77777777" w:rsidR="00382DDC" w:rsidRPr="00426CAB" w:rsidRDefault="00382DDC" w:rsidP="0076081A">
            <w:pPr>
              <w:jc w:val="both"/>
              <w:rPr>
                <w:rFonts w:ascii="Times New Roman" w:hAnsi="Times New Roman" w:cs="Times New Roman"/>
              </w:rPr>
            </w:pPr>
            <w:proofErr w:type="spellStart"/>
            <w:r w:rsidRPr="00426CAB">
              <w:rPr>
                <w:rFonts w:ascii="Times New Roman" w:hAnsi="Times New Roman" w:cs="Times New Roman"/>
              </w:rPr>
              <w:t>Open</w:t>
            </w:r>
            <w:proofErr w:type="spellEnd"/>
            <w:r w:rsidRPr="00426CAB">
              <w:rPr>
                <w:rFonts w:ascii="Times New Roman" w:hAnsi="Times New Roman" w:cs="Times New Roman"/>
              </w:rPr>
              <w:t xml:space="preserve"> vīrieši un sievietes ar brīvi izvēlētiem velosipēdiem </w:t>
            </w:r>
          </w:p>
        </w:tc>
        <w:tc>
          <w:tcPr>
            <w:tcW w:w="3369" w:type="dxa"/>
            <w:tcBorders>
              <w:top w:val="single" w:sz="4" w:space="0" w:color="auto"/>
              <w:bottom w:val="single" w:sz="4" w:space="0" w:color="auto"/>
            </w:tcBorders>
          </w:tcPr>
          <w:p w14:paraId="7F7E7535" w14:textId="5BA05BD9" w:rsidR="00382DDC" w:rsidRPr="00426CAB" w:rsidRDefault="00382DDC" w:rsidP="00382DDC">
            <w:pPr>
              <w:jc w:val="center"/>
              <w:rPr>
                <w:rFonts w:ascii="Times New Roman" w:hAnsi="Times New Roman" w:cs="Times New Roman"/>
              </w:rPr>
            </w:pPr>
            <w:r w:rsidRPr="00426CAB">
              <w:rPr>
                <w:rFonts w:ascii="Times New Roman" w:hAnsi="Times New Roman" w:cs="Times New Roman"/>
              </w:rPr>
              <w:t>2</w:t>
            </w:r>
            <w:r w:rsidR="001A29F5">
              <w:rPr>
                <w:rFonts w:ascii="Times New Roman" w:hAnsi="Times New Roman" w:cs="Times New Roman"/>
              </w:rPr>
              <w:t>5</w:t>
            </w:r>
          </w:p>
        </w:tc>
      </w:tr>
      <w:tr w:rsidR="00382DDC" w:rsidRPr="00426CAB" w14:paraId="7E009CC0" w14:textId="31635C34" w:rsidTr="00C010E7">
        <w:trPr>
          <w:trHeight w:val="494"/>
        </w:trPr>
        <w:tc>
          <w:tcPr>
            <w:tcW w:w="2447" w:type="dxa"/>
            <w:tcBorders>
              <w:top w:val="single" w:sz="4" w:space="0" w:color="auto"/>
            </w:tcBorders>
          </w:tcPr>
          <w:p w14:paraId="4F98382C" w14:textId="40DA667A" w:rsidR="00382DDC" w:rsidRPr="00426CAB" w:rsidRDefault="00382DDC" w:rsidP="0076081A">
            <w:pPr>
              <w:jc w:val="both"/>
              <w:rPr>
                <w:rFonts w:ascii="Times New Roman" w:hAnsi="Times New Roman" w:cs="Times New Roman"/>
              </w:rPr>
            </w:pPr>
            <w:r w:rsidRPr="00426CAB">
              <w:rPr>
                <w:rFonts w:ascii="Times New Roman" w:hAnsi="Times New Roman" w:cs="Times New Roman"/>
              </w:rPr>
              <w:t>200</w:t>
            </w:r>
            <w:r w:rsidR="00BB79F5">
              <w:rPr>
                <w:rFonts w:ascii="Times New Roman" w:hAnsi="Times New Roman" w:cs="Times New Roman"/>
              </w:rPr>
              <w:t>8</w:t>
            </w:r>
            <w:r w:rsidRPr="00426CAB">
              <w:rPr>
                <w:rFonts w:ascii="Times New Roman" w:hAnsi="Times New Roman" w:cs="Times New Roman"/>
              </w:rPr>
              <w:t>. – 200</w:t>
            </w:r>
            <w:r w:rsidR="00BB79F5">
              <w:rPr>
                <w:rFonts w:ascii="Times New Roman" w:hAnsi="Times New Roman" w:cs="Times New Roman"/>
              </w:rPr>
              <w:t>9</w:t>
            </w:r>
            <w:r w:rsidRPr="00426CAB">
              <w:rPr>
                <w:rFonts w:ascii="Times New Roman" w:hAnsi="Times New Roman" w:cs="Times New Roman"/>
              </w:rPr>
              <w:t>.</w:t>
            </w:r>
          </w:p>
        </w:tc>
        <w:tc>
          <w:tcPr>
            <w:tcW w:w="3855" w:type="dxa"/>
            <w:tcBorders>
              <w:top w:val="single" w:sz="4" w:space="0" w:color="auto"/>
            </w:tcBorders>
          </w:tcPr>
          <w:p w14:paraId="1DAFD810" w14:textId="422EAD30" w:rsidR="00382DDC" w:rsidRPr="00426CAB" w:rsidRDefault="00382DDC" w:rsidP="0076081A">
            <w:pPr>
              <w:jc w:val="both"/>
              <w:rPr>
                <w:rFonts w:ascii="Times New Roman" w:hAnsi="Times New Roman" w:cs="Times New Roman"/>
              </w:rPr>
            </w:pPr>
            <w:r w:rsidRPr="00426CAB">
              <w:rPr>
                <w:rFonts w:ascii="Times New Roman" w:hAnsi="Times New Roman" w:cs="Times New Roman"/>
              </w:rPr>
              <w:t xml:space="preserve">M18 juniori, </w:t>
            </w:r>
            <w:r w:rsidR="00C010E7">
              <w:rPr>
                <w:rFonts w:ascii="Times New Roman" w:hAnsi="Times New Roman" w:cs="Times New Roman"/>
              </w:rPr>
              <w:t xml:space="preserve">W18 </w:t>
            </w:r>
            <w:r w:rsidRPr="00426CAB">
              <w:rPr>
                <w:rFonts w:ascii="Times New Roman" w:hAnsi="Times New Roman" w:cs="Times New Roman"/>
              </w:rPr>
              <w:t>juniores ar</w:t>
            </w:r>
            <w:r w:rsidR="0066158F">
              <w:rPr>
                <w:rFonts w:ascii="Times New Roman" w:hAnsi="Times New Roman" w:cs="Times New Roman"/>
              </w:rPr>
              <w:t xml:space="preserve"> </w:t>
            </w:r>
            <w:r w:rsidR="00FC614F">
              <w:rPr>
                <w:rFonts w:ascii="Times New Roman" w:hAnsi="Times New Roman" w:cs="Times New Roman"/>
              </w:rPr>
              <w:t xml:space="preserve">CX </w:t>
            </w:r>
            <w:r w:rsidR="0066158F">
              <w:rPr>
                <w:rFonts w:ascii="Times New Roman" w:hAnsi="Times New Roman" w:cs="Times New Roman"/>
              </w:rPr>
              <w:t>velokrosam atbilstošiem</w:t>
            </w:r>
            <w:r w:rsidR="00FC614F">
              <w:rPr>
                <w:rFonts w:ascii="Times New Roman" w:hAnsi="Times New Roman" w:cs="Times New Roman"/>
              </w:rPr>
              <w:t xml:space="preserve"> velosipēdiem</w:t>
            </w:r>
          </w:p>
        </w:tc>
        <w:tc>
          <w:tcPr>
            <w:tcW w:w="3369" w:type="dxa"/>
            <w:tcBorders>
              <w:top w:val="single" w:sz="4" w:space="0" w:color="auto"/>
            </w:tcBorders>
          </w:tcPr>
          <w:p w14:paraId="4BD50ABC" w14:textId="75977A47" w:rsidR="00382DDC" w:rsidRPr="00426CAB" w:rsidRDefault="00382DDC" w:rsidP="00382DDC">
            <w:pPr>
              <w:jc w:val="center"/>
              <w:rPr>
                <w:rFonts w:ascii="Times New Roman" w:hAnsi="Times New Roman" w:cs="Times New Roman"/>
              </w:rPr>
            </w:pPr>
            <w:r w:rsidRPr="00426CAB">
              <w:rPr>
                <w:rFonts w:ascii="Times New Roman" w:hAnsi="Times New Roman" w:cs="Times New Roman"/>
              </w:rPr>
              <w:t>15</w:t>
            </w:r>
          </w:p>
        </w:tc>
      </w:tr>
      <w:tr w:rsidR="00382DDC" w:rsidRPr="00426CAB" w14:paraId="6E4EB103" w14:textId="4709B1F4" w:rsidTr="00AC7381">
        <w:trPr>
          <w:trHeight w:val="494"/>
        </w:trPr>
        <w:tc>
          <w:tcPr>
            <w:tcW w:w="2447" w:type="dxa"/>
          </w:tcPr>
          <w:p w14:paraId="788A61C4" w14:textId="7C849567" w:rsidR="00382DDC" w:rsidRPr="00426CAB" w:rsidRDefault="00382DDC" w:rsidP="0076081A">
            <w:pPr>
              <w:jc w:val="both"/>
              <w:rPr>
                <w:rFonts w:ascii="Times New Roman" w:hAnsi="Times New Roman" w:cs="Times New Roman"/>
              </w:rPr>
            </w:pPr>
            <w:r w:rsidRPr="00426CAB">
              <w:rPr>
                <w:rFonts w:ascii="Times New Roman" w:hAnsi="Times New Roman" w:cs="Times New Roman"/>
              </w:rPr>
              <w:t>20</w:t>
            </w:r>
            <w:r w:rsidR="00BB79F5">
              <w:rPr>
                <w:rFonts w:ascii="Times New Roman" w:hAnsi="Times New Roman" w:cs="Times New Roman"/>
              </w:rPr>
              <w:t>10</w:t>
            </w:r>
            <w:r w:rsidRPr="00426CAB">
              <w:rPr>
                <w:rFonts w:ascii="Times New Roman" w:hAnsi="Times New Roman" w:cs="Times New Roman"/>
              </w:rPr>
              <w:t>. – 20</w:t>
            </w:r>
            <w:r w:rsidR="0066158F">
              <w:rPr>
                <w:rFonts w:ascii="Times New Roman" w:hAnsi="Times New Roman" w:cs="Times New Roman"/>
              </w:rPr>
              <w:t>1</w:t>
            </w:r>
            <w:r w:rsidR="00BB79F5">
              <w:rPr>
                <w:rFonts w:ascii="Times New Roman" w:hAnsi="Times New Roman" w:cs="Times New Roman"/>
              </w:rPr>
              <w:t>1</w:t>
            </w:r>
            <w:r w:rsidRPr="00426CAB">
              <w:rPr>
                <w:rFonts w:ascii="Times New Roman" w:hAnsi="Times New Roman" w:cs="Times New Roman"/>
              </w:rPr>
              <w:t>.</w:t>
            </w:r>
          </w:p>
        </w:tc>
        <w:tc>
          <w:tcPr>
            <w:tcW w:w="3855" w:type="dxa"/>
          </w:tcPr>
          <w:p w14:paraId="6FD58B52" w14:textId="3D644449" w:rsidR="00382DDC" w:rsidRPr="00426CAB" w:rsidRDefault="00382DDC" w:rsidP="0076081A">
            <w:pPr>
              <w:jc w:val="both"/>
              <w:rPr>
                <w:rFonts w:ascii="Times New Roman" w:hAnsi="Times New Roman" w:cs="Times New Roman"/>
              </w:rPr>
            </w:pPr>
            <w:r w:rsidRPr="00426CAB">
              <w:rPr>
                <w:rFonts w:ascii="Times New Roman" w:hAnsi="Times New Roman" w:cs="Times New Roman"/>
              </w:rPr>
              <w:t xml:space="preserve">M16 jaunieši, </w:t>
            </w:r>
            <w:r w:rsidR="00C010E7">
              <w:rPr>
                <w:rFonts w:ascii="Times New Roman" w:hAnsi="Times New Roman" w:cs="Times New Roman"/>
              </w:rPr>
              <w:t xml:space="preserve">W16 </w:t>
            </w:r>
            <w:r w:rsidRPr="00426CAB">
              <w:rPr>
                <w:rFonts w:ascii="Times New Roman" w:hAnsi="Times New Roman" w:cs="Times New Roman"/>
              </w:rPr>
              <w:t xml:space="preserve">jaunietes </w:t>
            </w:r>
            <w:r w:rsidR="00C010E7">
              <w:rPr>
                <w:rFonts w:ascii="Times New Roman" w:hAnsi="Times New Roman" w:cs="Times New Roman"/>
              </w:rPr>
              <w:t xml:space="preserve">ar CX velokrosam atbilstošiem velosipēdiem un </w:t>
            </w:r>
            <w:r w:rsidRPr="00426CAB">
              <w:rPr>
                <w:rFonts w:ascii="Times New Roman" w:hAnsi="Times New Roman" w:cs="Times New Roman"/>
              </w:rPr>
              <w:t>ar brīvi izvēlētiem velosipēdiem</w:t>
            </w:r>
          </w:p>
        </w:tc>
        <w:tc>
          <w:tcPr>
            <w:tcW w:w="3369" w:type="dxa"/>
          </w:tcPr>
          <w:p w14:paraId="59FCA772" w14:textId="247A83B2" w:rsidR="00382DDC" w:rsidRPr="00426CAB" w:rsidRDefault="00382DDC" w:rsidP="00382DDC">
            <w:pPr>
              <w:jc w:val="center"/>
              <w:rPr>
                <w:rFonts w:ascii="Times New Roman" w:hAnsi="Times New Roman" w:cs="Times New Roman"/>
              </w:rPr>
            </w:pPr>
            <w:r w:rsidRPr="00426CAB">
              <w:rPr>
                <w:rFonts w:ascii="Times New Roman" w:hAnsi="Times New Roman" w:cs="Times New Roman"/>
              </w:rPr>
              <w:t>10</w:t>
            </w:r>
          </w:p>
        </w:tc>
      </w:tr>
      <w:tr w:rsidR="00382DDC" w:rsidRPr="00426CAB" w14:paraId="6AFCA16F" w14:textId="4CB09708" w:rsidTr="00AC7381">
        <w:trPr>
          <w:trHeight w:val="494"/>
        </w:trPr>
        <w:tc>
          <w:tcPr>
            <w:tcW w:w="2447" w:type="dxa"/>
          </w:tcPr>
          <w:p w14:paraId="5BE9B367" w14:textId="50E13CE8" w:rsidR="00382DDC" w:rsidRPr="00426CAB" w:rsidRDefault="00382DDC" w:rsidP="0076081A">
            <w:pPr>
              <w:jc w:val="both"/>
              <w:rPr>
                <w:rFonts w:ascii="Times New Roman" w:hAnsi="Times New Roman" w:cs="Times New Roman"/>
              </w:rPr>
            </w:pPr>
            <w:r w:rsidRPr="00426CAB">
              <w:rPr>
                <w:rFonts w:ascii="Times New Roman" w:hAnsi="Times New Roman" w:cs="Times New Roman"/>
              </w:rPr>
              <w:t>20</w:t>
            </w:r>
            <w:r w:rsidR="00890915">
              <w:rPr>
                <w:rFonts w:ascii="Times New Roman" w:hAnsi="Times New Roman" w:cs="Times New Roman"/>
              </w:rPr>
              <w:t>1</w:t>
            </w:r>
            <w:r w:rsidR="00BB79F5">
              <w:rPr>
                <w:rFonts w:ascii="Times New Roman" w:hAnsi="Times New Roman" w:cs="Times New Roman"/>
              </w:rPr>
              <w:t>2</w:t>
            </w:r>
            <w:r w:rsidRPr="00426CAB">
              <w:rPr>
                <w:rFonts w:ascii="Times New Roman" w:hAnsi="Times New Roman" w:cs="Times New Roman"/>
              </w:rPr>
              <w:t>. – 201</w:t>
            </w:r>
            <w:r w:rsidR="00BB79F5">
              <w:rPr>
                <w:rFonts w:ascii="Times New Roman" w:hAnsi="Times New Roman" w:cs="Times New Roman"/>
              </w:rPr>
              <w:t>3</w:t>
            </w:r>
            <w:r w:rsidRPr="00426CAB">
              <w:rPr>
                <w:rFonts w:ascii="Times New Roman" w:hAnsi="Times New Roman" w:cs="Times New Roman"/>
              </w:rPr>
              <w:t xml:space="preserve">. </w:t>
            </w:r>
          </w:p>
        </w:tc>
        <w:tc>
          <w:tcPr>
            <w:tcW w:w="3855" w:type="dxa"/>
          </w:tcPr>
          <w:p w14:paraId="2F94653D" w14:textId="77777777" w:rsidR="00382DDC" w:rsidRPr="00426CAB" w:rsidRDefault="00382DDC" w:rsidP="0076081A">
            <w:pPr>
              <w:jc w:val="both"/>
              <w:rPr>
                <w:rFonts w:ascii="Times New Roman" w:hAnsi="Times New Roman" w:cs="Times New Roman"/>
              </w:rPr>
            </w:pPr>
            <w:r w:rsidRPr="00426CAB">
              <w:rPr>
                <w:rFonts w:ascii="Times New Roman" w:hAnsi="Times New Roman" w:cs="Times New Roman"/>
              </w:rPr>
              <w:t>M14 zēni un meitenes ar brīvi izvēlētiem velosipēdiem</w:t>
            </w:r>
          </w:p>
        </w:tc>
        <w:tc>
          <w:tcPr>
            <w:tcW w:w="3369" w:type="dxa"/>
          </w:tcPr>
          <w:p w14:paraId="2D9EE6D9" w14:textId="0B1B0827" w:rsidR="00382DDC" w:rsidRPr="00426CAB" w:rsidRDefault="00382DDC" w:rsidP="00382DDC">
            <w:pPr>
              <w:jc w:val="center"/>
              <w:rPr>
                <w:rFonts w:ascii="Times New Roman" w:hAnsi="Times New Roman" w:cs="Times New Roman"/>
              </w:rPr>
            </w:pPr>
            <w:r w:rsidRPr="00426CAB">
              <w:rPr>
                <w:rFonts w:ascii="Times New Roman" w:hAnsi="Times New Roman" w:cs="Times New Roman"/>
              </w:rPr>
              <w:t>5</w:t>
            </w:r>
          </w:p>
        </w:tc>
      </w:tr>
      <w:tr w:rsidR="00382DDC" w:rsidRPr="00426CAB" w14:paraId="3DE2D1D8" w14:textId="440ADD9C" w:rsidTr="00AC7381">
        <w:trPr>
          <w:trHeight w:val="494"/>
        </w:trPr>
        <w:tc>
          <w:tcPr>
            <w:tcW w:w="2447" w:type="dxa"/>
          </w:tcPr>
          <w:p w14:paraId="78CA1C14" w14:textId="7E58BE59" w:rsidR="00382DDC" w:rsidRPr="00426CAB" w:rsidRDefault="00382DDC" w:rsidP="0076081A">
            <w:pPr>
              <w:jc w:val="both"/>
              <w:rPr>
                <w:rFonts w:ascii="Times New Roman" w:hAnsi="Times New Roman" w:cs="Times New Roman"/>
              </w:rPr>
            </w:pPr>
            <w:r w:rsidRPr="00426CAB">
              <w:rPr>
                <w:rFonts w:ascii="Times New Roman" w:hAnsi="Times New Roman" w:cs="Times New Roman"/>
              </w:rPr>
              <w:t>201</w:t>
            </w:r>
            <w:r w:rsidR="00BB79F5">
              <w:rPr>
                <w:rFonts w:ascii="Times New Roman" w:hAnsi="Times New Roman" w:cs="Times New Roman"/>
              </w:rPr>
              <w:t>4</w:t>
            </w:r>
            <w:r w:rsidRPr="00426CAB">
              <w:rPr>
                <w:rFonts w:ascii="Times New Roman" w:hAnsi="Times New Roman" w:cs="Times New Roman"/>
              </w:rPr>
              <w:t>. – 201</w:t>
            </w:r>
            <w:r w:rsidR="00BB79F5">
              <w:rPr>
                <w:rFonts w:ascii="Times New Roman" w:hAnsi="Times New Roman" w:cs="Times New Roman"/>
              </w:rPr>
              <w:t>5</w:t>
            </w:r>
            <w:r w:rsidRPr="00426CAB">
              <w:rPr>
                <w:rFonts w:ascii="Times New Roman" w:hAnsi="Times New Roman" w:cs="Times New Roman"/>
              </w:rPr>
              <w:t>.</w:t>
            </w:r>
          </w:p>
        </w:tc>
        <w:tc>
          <w:tcPr>
            <w:tcW w:w="3855" w:type="dxa"/>
          </w:tcPr>
          <w:p w14:paraId="7CA415BC" w14:textId="77777777" w:rsidR="00382DDC" w:rsidRPr="00426CAB" w:rsidRDefault="00382DDC" w:rsidP="0076081A">
            <w:pPr>
              <w:jc w:val="both"/>
              <w:rPr>
                <w:rFonts w:ascii="Times New Roman" w:hAnsi="Times New Roman" w:cs="Times New Roman"/>
              </w:rPr>
            </w:pPr>
            <w:r w:rsidRPr="00426CAB">
              <w:rPr>
                <w:rFonts w:ascii="Times New Roman" w:hAnsi="Times New Roman" w:cs="Times New Roman"/>
              </w:rPr>
              <w:t>M12 zēni un meitenes ar brīvi izvēlētiem velosipēdiem</w:t>
            </w:r>
          </w:p>
        </w:tc>
        <w:tc>
          <w:tcPr>
            <w:tcW w:w="3369" w:type="dxa"/>
          </w:tcPr>
          <w:p w14:paraId="6FE48E26" w14:textId="27147465" w:rsidR="00382DDC" w:rsidRPr="00426CAB" w:rsidRDefault="00382DDC" w:rsidP="00382DDC">
            <w:pPr>
              <w:jc w:val="center"/>
              <w:rPr>
                <w:rFonts w:ascii="Times New Roman" w:hAnsi="Times New Roman" w:cs="Times New Roman"/>
              </w:rPr>
            </w:pPr>
            <w:r w:rsidRPr="00426CAB">
              <w:rPr>
                <w:rFonts w:ascii="Times New Roman" w:hAnsi="Times New Roman" w:cs="Times New Roman"/>
              </w:rPr>
              <w:t>5</w:t>
            </w:r>
          </w:p>
        </w:tc>
      </w:tr>
      <w:tr w:rsidR="009958CF" w:rsidRPr="00426CAB" w14:paraId="09744E0B" w14:textId="77777777" w:rsidTr="00AC7381">
        <w:trPr>
          <w:trHeight w:val="494"/>
        </w:trPr>
        <w:tc>
          <w:tcPr>
            <w:tcW w:w="2447" w:type="dxa"/>
          </w:tcPr>
          <w:p w14:paraId="3040F266" w14:textId="57F0CADB" w:rsidR="009958CF" w:rsidRPr="00426CAB" w:rsidRDefault="009958CF" w:rsidP="0076081A">
            <w:pPr>
              <w:jc w:val="both"/>
              <w:rPr>
                <w:rFonts w:ascii="Times New Roman" w:hAnsi="Times New Roman" w:cs="Times New Roman"/>
              </w:rPr>
            </w:pPr>
            <w:r>
              <w:rPr>
                <w:rFonts w:ascii="Times New Roman" w:hAnsi="Times New Roman" w:cs="Times New Roman"/>
              </w:rPr>
              <w:t>201</w:t>
            </w:r>
            <w:r w:rsidR="00BB79F5">
              <w:rPr>
                <w:rFonts w:ascii="Times New Roman" w:hAnsi="Times New Roman" w:cs="Times New Roman"/>
              </w:rPr>
              <w:t>6</w:t>
            </w:r>
            <w:r>
              <w:rPr>
                <w:rFonts w:ascii="Times New Roman" w:hAnsi="Times New Roman" w:cs="Times New Roman"/>
              </w:rPr>
              <w:t>. gadā dzimušie un jaunāki</w:t>
            </w:r>
          </w:p>
        </w:tc>
        <w:tc>
          <w:tcPr>
            <w:tcW w:w="3855" w:type="dxa"/>
          </w:tcPr>
          <w:p w14:paraId="469FF6B7" w14:textId="52700251" w:rsidR="009958CF" w:rsidRPr="00426CAB" w:rsidRDefault="009958CF" w:rsidP="0076081A">
            <w:pPr>
              <w:jc w:val="both"/>
              <w:rPr>
                <w:rFonts w:ascii="Times New Roman" w:hAnsi="Times New Roman" w:cs="Times New Roman"/>
              </w:rPr>
            </w:pPr>
            <w:r>
              <w:rPr>
                <w:rFonts w:ascii="Times New Roman" w:hAnsi="Times New Roman" w:cs="Times New Roman"/>
              </w:rPr>
              <w:t>M10 un M8 zēni un meitenes ar brīvi izvēlētiem velosipēdiem</w:t>
            </w:r>
          </w:p>
        </w:tc>
        <w:tc>
          <w:tcPr>
            <w:tcW w:w="3369" w:type="dxa"/>
          </w:tcPr>
          <w:p w14:paraId="01C8A526" w14:textId="634C5022" w:rsidR="009958CF" w:rsidRPr="00426CAB" w:rsidRDefault="009958CF" w:rsidP="00382DDC">
            <w:pPr>
              <w:jc w:val="center"/>
              <w:rPr>
                <w:rFonts w:ascii="Times New Roman" w:hAnsi="Times New Roman" w:cs="Times New Roman"/>
              </w:rPr>
            </w:pPr>
            <w:r>
              <w:rPr>
                <w:rFonts w:ascii="Times New Roman" w:hAnsi="Times New Roman" w:cs="Times New Roman"/>
              </w:rPr>
              <w:t xml:space="preserve">Bez maksas </w:t>
            </w:r>
          </w:p>
        </w:tc>
      </w:tr>
    </w:tbl>
    <w:p w14:paraId="5462C6F5" w14:textId="35D2E62A" w:rsidR="00E85F70" w:rsidRDefault="00E85F70" w:rsidP="00FC7C25">
      <w:pPr>
        <w:jc w:val="both"/>
        <w:rPr>
          <w:rFonts w:ascii="Times New Roman" w:hAnsi="Times New Roman" w:cs="Times New Roman"/>
        </w:rPr>
      </w:pPr>
    </w:p>
    <w:p w14:paraId="772513AF" w14:textId="77777777" w:rsidR="00C964E9" w:rsidRDefault="009958CF" w:rsidP="00C964E9">
      <w:pPr>
        <w:pStyle w:val="ListParagraph"/>
        <w:numPr>
          <w:ilvl w:val="1"/>
          <w:numId w:val="7"/>
        </w:numPr>
        <w:jc w:val="both"/>
        <w:rPr>
          <w:rFonts w:ascii="Times New Roman" w:hAnsi="Times New Roman" w:cs="Times New Roman"/>
        </w:rPr>
      </w:pPr>
      <w:r w:rsidRPr="008679D1">
        <w:rPr>
          <w:rFonts w:ascii="Times New Roman" w:hAnsi="Times New Roman" w:cs="Times New Roman"/>
        </w:rPr>
        <w:t>Dalības maksa jāveic pēc iepriekšējās reģistrācijas veikšanas. Dalībnieku sarakstā tiks iekļauti tikai tie dalībnieki, kuri ir samaksājuši dalības maksu ar pārskaitījumu, pārskaitījumu pēc rēķina vai norises vietā.</w:t>
      </w:r>
    </w:p>
    <w:p w14:paraId="78AE22DA" w14:textId="77777777" w:rsidR="00317BAC" w:rsidRPr="00317BAC" w:rsidRDefault="009958CF" w:rsidP="00317BAC">
      <w:pPr>
        <w:pStyle w:val="ListParagraph"/>
        <w:numPr>
          <w:ilvl w:val="1"/>
          <w:numId w:val="7"/>
        </w:numPr>
        <w:jc w:val="both"/>
        <w:rPr>
          <w:rFonts w:ascii="Times New Roman" w:hAnsi="Times New Roman" w:cs="Times New Roman"/>
        </w:rPr>
      </w:pPr>
      <w:r w:rsidRPr="00C964E9">
        <w:rPr>
          <w:rFonts w:ascii="Times New Roman" w:hAnsi="Times New Roman" w:cs="Times New Roman"/>
          <w:b/>
          <w:bCs/>
        </w:rPr>
        <w:t>Latvijas Riteņbraukšanas federācijas rekvizīti dalības maksas veikšanai:</w:t>
      </w:r>
    </w:p>
    <w:p w14:paraId="40FD7231" w14:textId="77777777" w:rsidR="006D7AD4" w:rsidRPr="006D7AD4" w:rsidRDefault="006D7AD4" w:rsidP="006D7AD4">
      <w:pPr>
        <w:pStyle w:val="ListParagraph"/>
        <w:spacing w:after="0"/>
        <w:ind w:left="360"/>
        <w:jc w:val="both"/>
        <w:rPr>
          <w:rFonts w:ascii="Times New Roman" w:hAnsi="Times New Roman" w:cs="Times New Roman"/>
        </w:rPr>
      </w:pPr>
      <w:r w:rsidRPr="006D7AD4">
        <w:rPr>
          <w:rFonts w:ascii="Times New Roman" w:hAnsi="Times New Roman" w:cs="Times New Roman"/>
        </w:rPr>
        <w:t>Latvijas Riteņbraukšanas federācija:</w:t>
      </w:r>
    </w:p>
    <w:p w14:paraId="56128BC1" w14:textId="77777777" w:rsidR="006D7AD4" w:rsidRPr="006D7AD4" w:rsidRDefault="006D7AD4" w:rsidP="006D7AD4">
      <w:pPr>
        <w:pStyle w:val="ListParagraph"/>
        <w:spacing w:after="0"/>
        <w:ind w:left="360"/>
        <w:jc w:val="both"/>
        <w:rPr>
          <w:rFonts w:ascii="Times New Roman" w:hAnsi="Times New Roman" w:cs="Times New Roman"/>
        </w:rPr>
      </w:pPr>
      <w:r w:rsidRPr="006D7AD4">
        <w:rPr>
          <w:rFonts w:ascii="Times New Roman" w:hAnsi="Times New Roman" w:cs="Times New Roman"/>
        </w:rPr>
        <w:t>Reģistrācijas nr. 40008023340.</w:t>
      </w:r>
    </w:p>
    <w:p w14:paraId="20884FAB" w14:textId="77777777" w:rsidR="006D7AD4" w:rsidRPr="006D7AD4" w:rsidRDefault="006D7AD4" w:rsidP="006D7AD4">
      <w:pPr>
        <w:pStyle w:val="ListParagraph"/>
        <w:spacing w:after="0"/>
        <w:ind w:left="360"/>
        <w:jc w:val="both"/>
        <w:rPr>
          <w:rFonts w:ascii="Times New Roman" w:hAnsi="Times New Roman" w:cs="Times New Roman"/>
        </w:rPr>
      </w:pPr>
      <w:r w:rsidRPr="006D7AD4">
        <w:rPr>
          <w:rFonts w:ascii="Times New Roman" w:hAnsi="Times New Roman" w:cs="Times New Roman"/>
        </w:rPr>
        <w:t>A/S «Swedbank»</w:t>
      </w:r>
    </w:p>
    <w:p w14:paraId="286523D2" w14:textId="77777777" w:rsidR="006D7AD4" w:rsidRPr="006D7AD4" w:rsidRDefault="006D7AD4" w:rsidP="006D7AD4">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rPr>
          <w:rFonts w:ascii="Times New Roman" w:eastAsia="Times New Roman" w:hAnsi="Times New Roman" w:cs="Times New Roman"/>
          <w:lang w:eastAsia="lv-LV"/>
        </w:rPr>
      </w:pPr>
      <w:r w:rsidRPr="006D7AD4">
        <w:rPr>
          <w:rFonts w:ascii="Times New Roman" w:hAnsi="Times New Roman" w:cs="Times New Roman"/>
        </w:rPr>
        <w:t xml:space="preserve">Konta </w:t>
      </w:r>
      <w:proofErr w:type="spellStart"/>
      <w:r w:rsidRPr="006D7AD4">
        <w:rPr>
          <w:rFonts w:ascii="Times New Roman" w:hAnsi="Times New Roman" w:cs="Times New Roman"/>
        </w:rPr>
        <w:t>Nr</w:t>
      </w:r>
      <w:proofErr w:type="spellEnd"/>
      <w:r w:rsidRPr="006D7AD4">
        <w:rPr>
          <w:rFonts w:ascii="Times New Roman" w:hAnsi="Times New Roman" w:cs="Times New Roman"/>
        </w:rPr>
        <w:t xml:space="preserve">: </w:t>
      </w:r>
      <w:r w:rsidRPr="006D7AD4">
        <w:rPr>
          <w:rFonts w:ascii="Times New Roman" w:hAnsi="Times New Roman" w:cs="Times New Roman"/>
          <w:shd w:val="clear" w:color="auto" w:fill="FFFFFF"/>
        </w:rPr>
        <w:t>LV42HABA0551057024009</w:t>
      </w:r>
    </w:p>
    <w:p w14:paraId="3B80C927" w14:textId="1138F2B5" w:rsidR="00B11827" w:rsidRPr="00D01E4D" w:rsidRDefault="006D7AD4" w:rsidP="00D01E4D">
      <w:pPr>
        <w:pStyle w:val="ListParagraph"/>
        <w:spacing w:after="0"/>
        <w:ind w:left="360"/>
        <w:jc w:val="both"/>
        <w:rPr>
          <w:rFonts w:ascii="Times New Roman" w:hAnsi="Times New Roman" w:cs="Times New Roman"/>
        </w:rPr>
      </w:pPr>
      <w:r w:rsidRPr="006D7AD4">
        <w:rPr>
          <w:rFonts w:ascii="Times New Roman" w:hAnsi="Times New Roman" w:cs="Times New Roman"/>
        </w:rPr>
        <w:t>Maksājuma mērķī norādīt: Par Vārda/u Uzvārda/u dalību Latvijas čempionātā CX velokrosā.</w:t>
      </w:r>
    </w:p>
    <w:p w14:paraId="42CB26DA" w14:textId="77777777" w:rsidR="00B11827" w:rsidRDefault="00F44AFA" w:rsidP="00860375">
      <w:pPr>
        <w:pStyle w:val="ListParagraph"/>
        <w:numPr>
          <w:ilvl w:val="1"/>
          <w:numId w:val="7"/>
        </w:numPr>
        <w:ind w:left="851" w:hanging="567"/>
        <w:jc w:val="both"/>
        <w:rPr>
          <w:rFonts w:ascii="Times New Roman" w:hAnsi="Times New Roman" w:cs="Times New Roman"/>
        </w:rPr>
      </w:pPr>
      <w:r w:rsidRPr="00B11827">
        <w:rPr>
          <w:rFonts w:ascii="Times New Roman" w:hAnsi="Times New Roman" w:cs="Times New Roman"/>
        </w:rPr>
        <w:t>Iepriekšēja reģistrācija ir spēkā un starta numurs tiek piešķirts tikai pēc starta maksas samaksas pirms norādītā iepriekšējas reģistrācijas beigu datuma.</w:t>
      </w:r>
    </w:p>
    <w:p w14:paraId="6F90FDD7" w14:textId="10C29D79" w:rsidR="00414351" w:rsidRDefault="00F44AFA" w:rsidP="00724BAA">
      <w:pPr>
        <w:pStyle w:val="ListParagraph"/>
        <w:numPr>
          <w:ilvl w:val="1"/>
          <w:numId w:val="7"/>
        </w:numPr>
        <w:ind w:left="851" w:hanging="567"/>
        <w:jc w:val="both"/>
        <w:rPr>
          <w:rFonts w:ascii="Times New Roman" w:hAnsi="Times New Roman" w:cs="Times New Roman"/>
        </w:rPr>
      </w:pPr>
      <w:r w:rsidRPr="00B11827">
        <w:rPr>
          <w:rFonts w:ascii="Times New Roman" w:hAnsi="Times New Roman" w:cs="Times New Roman"/>
        </w:rPr>
        <w:t>Reģistrējoties un samaksājot dalības maksu, visi dalībnieki apliecina, ka ievēros</w:t>
      </w:r>
      <w:r w:rsidR="00C010E7" w:rsidRPr="00B11827">
        <w:rPr>
          <w:rFonts w:ascii="Times New Roman" w:hAnsi="Times New Roman" w:cs="Times New Roman"/>
        </w:rPr>
        <w:t xml:space="preserve"> Latvijas Čempionāta velokrosā (CX) tehniskā gida noteikumus</w:t>
      </w:r>
      <w:r w:rsidRPr="00B11827">
        <w:rPr>
          <w:rFonts w:ascii="Times New Roman" w:hAnsi="Times New Roman" w:cs="Times New Roman"/>
        </w:rPr>
        <w:t>, un ir personīgi atbildīgi par savu uzvedību, sekām, drošību un veselību.</w:t>
      </w:r>
    </w:p>
    <w:p w14:paraId="7B4A85C7" w14:textId="77777777" w:rsidR="00E01039" w:rsidRDefault="00E01039" w:rsidP="00E01039">
      <w:pPr>
        <w:pStyle w:val="ListParagraph"/>
        <w:ind w:left="851"/>
        <w:jc w:val="both"/>
        <w:rPr>
          <w:rFonts w:ascii="Times New Roman" w:hAnsi="Times New Roman" w:cs="Times New Roman"/>
        </w:rPr>
      </w:pPr>
    </w:p>
    <w:p w14:paraId="60937C0F" w14:textId="77777777" w:rsidR="00E01039" w:rsidRDefault="00E01039" w:rsidP="00E01039">
      <w:pPr>
        <w:pStyle w:val="ListParagraph"/>
        <w:ind w:left="851"/>
        <w:jc w:val="both"/>
        <w:rPr>
          <w:rFonts w:ascii="Times New Roman" w:hAnsi="Times New Roman" w:cs="Times New Roman"/>
        </w:rPr>
      </w:pPr>
    </w:p>
    <w:p w14:paraId="6990C34F" w14:textId="77777777" w:rsidR="00E01039" w:rsidRDefault="00E01039" w:rsidP="00E01039">
      <w:pPr>
        <w:pStyle w:val="ListParagraph"/>
        <w:ind w:left="851"/>
        <w:jc w:val="both"/>
        <w:rPr>
          <w:rFonts w:ascii="Times New Roman" w:hAnsi="Times New Roman" w:cs="Times New Roman"/>
        </w:rPr>
      </w:pPr>
    </w:p>
    <w:p w14:paraId="5CC78212" w14:textId="77777777" w:rsidR="00724BAA" w:rsidRPr="00724BAA" w:rsidRDefault="00724BAA" w:rsidP="00724BAA">
      <w:pPr>
        <w:pStyle w:val="ListParagraph"/>
        <w:ind w:left="851"/>
        <w:jc w:val="both"/>
        <w:rPr>
          <w:rFonts w:ascii="Times New Roman" w:hAnsi="Times New Roman" w:cs="Times New Roman"/>
        </w:rPr>
      </w:pPr>
    </w:p>
    <w:p w14:paraId="25CE30F4" w14:textId="77777777" w:rsidR="00163D58" w:rsidRPr="00FE3CFD" w:rsidRDefault="00997609" w:rsidP="00163D58">
      <w:pPr>
        <w:pStyle w:val="ListParagraph"/>
        <w:numPr>
          <w:ilvl w:val="0"/>
          <w:numId w:val="7"/>
        </w:numPr>
        <w:jc w:val="both"/>
        <w:rPr>
          <w:rFonts w:ascii="Times New Roman" w:hAnsi="Times New Roman" w:cs="Times New Roman"/>
          <w:b/>
          <w:bCs/>
        </w:rPr>
      </w:pPr>
      <w:r w:rsidRPr="00FE3CFD">
        <w:rPr>
          <w:rFonts w:ascii="Times New Roman" w:hAnsi="Times New Roman" w:cs="Times New Roman"/>
          <w:b/>
          <w:bCs/>
        </w:rPr>
        <w:lastRenderedPageBreak/>
        <w:t>STARTA PROCEDŪRA</w:t>
      </w:r>
      <w:r w:rsidR="00FC7C25" w:rsidRPr="00FE3CFD">
        <w:rPr>
          <w:rFonts w:ascii="Times New Roman" w:hAnsi="Times New Roman" w:cs="Times New Roman"/>
          <w:b/>
          <w:bCs/>
        </w:rPr>
        <w:t>:</w:t>
      </w:r>
    </w:p>
    <w:p w14:paraId="0251EEED" w14:textId="6F774CBE" w:rsidR="00163D58" w:rsidRDefault="00586AB9" w:rsidP="00F8122F">
      <w:pPr>
        <w:pStyle w:val="ListParagraph"/>
        <w:numPr>
          <w:ilvl w:val="1"/>
          <w:numId w:val="7"/>
        </w:numPr>
        <w:ind w:left="851" w:hanging="567"/>
        <w:jc w:val="both"/>
        <w:rPr>
          <w:rFonts w:ascii="Times New Roman" w:hAnsi="Times New Roman" w:cs="Times New Roman"/>
        </w:rPr>
      </w:pPr>
      <w:r>
        <w:rPr>
          <w:rFonts w:ascii="Times New Roman" w:hAnsi="Times New Roman" w:cs="Times New Roman"/>
        </w:rPr>
        <w:t xml:space="preserve">1.startā </w:t>
      </w:r>
      <w:r w:rsidR="0096788D" w:rsidRPr="00163D58">
        <w:rPr>
          <w:rFonts w:ascii="Times New Roman" w:hAnsi="Times New Roman" w:cs="Times New Roman"/>
        </w:rPr>
        <w:t>izlozes kārtībā</w:t>
      </w:r>
      <w:r w:rsidR="00FE3DB2" w:rsidRPr="00163D58">
        <w:rPr>
          <w:rFonts w:ascii="Times New Roman" w:hAnsi="Times New Roman" w:cs="Times New Roman"/>
        </w:rPr>
        <w:t xml:space="preserve"> </w:t>
      </w:r>
      <w:r w:rsidR="006156DD" w:rsidRPr="00163D58">
        <w:rPr>
          <w:rFonts w:ascii="Times New Roman" w:hAnsi="Times New Roman" w:cs="Times New Roman"/>
        </w:rPr>
        <w:t>(Tiesnesis nejaušā secībā izvēlēsies kartiņu ar ciparu no 0-9 un visi tie sportisti, kuru sacensību numurs beidzās ar izlozēto ciparu drīkst ieņemt vietas pie starta līnijas)</w:t>
      </w:r>
      <w:r w:rsidR="0083356C">
        <w:rPr>
          <w:rFonts w:ascii="Times New Roman" w:hAnsi="Times New Roman" w:cs="Times New Roman"/>
        </w:rPr>
        <w:t>.</w:t>
      </w:r>
    </w:p>
    <w:p w14:paraId="3439E656" w14:textId="0E897509" w:rsidR="00586AB9" w:rsidRPr="003E7691" w:rsidRDefault="0083356C" w:rsidP="003E7691">
      <w:pPr>
        <w:pStyle w:val="ListParagraph"/>
        <w:numPr>
          <w:ilvl w:val="1"/>
          <w:numId w:val="7"/>
        </w:numPr>
        <w:ind w:left="851" w:hanging="567"/>
        <w:jc w:val="both"/>
        <w:rPr>
          <w:rFonts w:ascii="Times New Roman" w:hAnsi="Times New Roman" w:cs="Times New Roman"/>
        </w:rPr>
      </w:pPr>
      <w:r>
        <w:rPr>
          <w:rFonts w:ascii="Times New Roman" w:hAnsi="Times New Roman" w:cs="Times New Roman"/>
        </w:rPr>
        <w:t>2. un 3.startā</w:t>
      </w:r>
      <w:r w:rsidR="003E7691" w:rsidRPr="00163D58">
        <w:rPr>
          <w:rFonts w:ascii="Times New Roman" w:hAnsi="Times New Roman" w:cs="Times New Roman"/>
        </w:rPr>
        <w:t xml:space="preserve"> 1.-3.vietu ieguvēji </w:t>
      </w:r>
      <w:r w:rsidR="00C7097F">
        <w:rPr>
          <w:rFonts w:ascii="Times New Roman" w:hAnsi="Times New Roman" w:cs="Times New Roman"/>
        </w:rPr>
        <w:t xml:space="preserve">Latvijas kauss CX </w:t>
      </w:r>
      <w:r w:rsidR="003E7691" w:rsidRPr="00163D58">
        <w:rPr>
          <w:rFonts w:ascii="Times New Roman" w:hAnsi="Times New Roman" w:cs="Times New Roman"/>
        </w:rPr>
        <w:t xml:space="preserve">kopvērtējumā, kā  pirmie tiks izsaukti uz starta, pārējie sportisti – izlozes kārtībā (Tiesnesis nejaušā secībā izvēlēsies kartiņu ar ciparu no 0-9 un visi tie sportisti, kuru sacensību numurs beidzās ar izlozēto ciparu drīkst ieņemt vietas pie starta līnijas.) </w:t>
      </w:r>
    </w:p>
    <w:p w14:paraId="0C823BF7" w14:textId="0F13D0B3" w:rsidR="00163D58" w:rsidRDefault="00C37CBB" w:rsidP="00163D58">
      <w:pPr>
        <w:pStyle w:val="ListParagraph"/>
        <w:numPr>
          <w:ilvl w:val="1"/>
          <w:numId w:val="7"/>
        </w:numPr>
        <w:jc w:val="both"/>
        <w:rPr>
          <w:rFonts w:ascii="Times New Roman" w:hAnsi="Times New Roman" w:cs="Times New Roman"/>
        </w:rPr>
      </w:pPr>
      <w:r w:rsidRPr="00163D58">
        <w:rPr>
          <w:rFonts w:ascii="Times New Roman" w:hAnsi="Times New Roman" w:cs="Times New Roman"/>
        </w:rPr>
        <w:t>4.</w:t>
      </w:r>
      <w:r w:rsidR="00502375" w:rsidRPr="00163D58">
        <w:rPr>
          <w:rFonts w:ascii="Times New Roman" w:hAnsi="Times New Roman" w:cs="Times New Roman"/>
        </w:rPr>
        <w:t xml:space="preserve">startā </w:t>
      </w:r>
      <w:r w:rsidR="004B7CCB" w:rsidRPr="00163D58">
        <w:rPr>
          <w:rFonts w:ascii="Times New Roman" w:hAnsi="Times New Roman" w:cs="Times New Roman"/>
        </w:rPr>
        <w:t xml:space="preserve">kā pirmie uz starta tiks izsaukti </w:t>
      </w:r>
      <w:r w:rsidR="003E7137" w:rsidRPr="00163D58">
        <w:rPr>
          <w:rFonts w:ascii="Times New Roman" w:hAnsi="Times New Roman" w:cs="Times New Roman"/>
        </w:rPr>
        <w:t xml:space="preserve">1.-3.vietu ieguvēji </w:t>
      </w:r>
      <w:r w:rsidR="003E7137">
        <w:rPr>
          <w:rFonts w:ascii="Times New Roman" w:hAnsi="Times New Roman" w:cs="Times New Roman"/>
        </w:rPr>
        <w:t xml:space="preserve">Latvijas kauss CX </w:t>
      </w:r>
      <w:r w:rsidR="003E7137" w:rsidRPr="00163D58">
        <w:rPr>
          <w:rFonts w:ascii="Times New Roman" w:hAnsi="Times New Roman" w:cs="Times New Roman"/>
        </w:rPr>
        <w:t>kopvērtējumā,</w:t>
      </w:r>
      <w:r w:rsidR="006C6966">
        <w:rPr>
          <w:rFonts w:ascii="Times New Roman" w:hAnsi="Times New Roman" w:cs="Times New Roman"/>
        </w:rPr>
        <w:t xml:space="preserve"> </w:t>
      </w:r>
      <w:r w:rsidR="003E7137" w:rsidRPr="00163D58">
        <w:rPr>
          <w:rFonts w:ascii="Times New Roman" w:hAnsi="Times New Roman" w:cs="Times New Roman"/>
        </w:rPr>
        <w:t xml:space="preserve">pārējie sportisti </w:t>
      </w:r>
      <w:r w:rsidR="00BA6610">
        <w:rPr>
          <w:rFonts w:ascii="Times New Roman" w:hAnsi="Times New Roman" w:cs="Times New Roman"/>
        </w:rPr>
        <w:t xml:space="preserve">izlozes kārtībā </w:t>
      </w:r>
      <w:r w:rsidR="003E7137" w:rsidRPr="00163D58">
        <w:rPr>
          <w:rFonts w:ascii="Times New Roman" w:hAnsi="Times New Roman" w:cs="Times New Roman"/>
        </w:rPr>
        <w:t xml:space="preserve">– </w:t>
      </w:r>
      <w:r w:rsidR="00502375" w:rsidRPr="00163D58">
        <w:rPr>
          <w:rFonts w:ascii="Times New Roman" w:hAnsi="Times New Roman" w:cs="Times New Roman"/>
        </w:rPr>
        <w:t xml:space="preserve">loteriju pirmie izspēlē M16 zēni, W Elite sievietes, W18 juniores, </w:t>
      </w:r>
      <w:r w:rsidR="00F20E89" w:rsidRPr="00163D58">
        <w:rPr>
          <w:rFonts w:ascii="Times New Roman" w:hAnsi="Times New Roman" w:cs="Times New Roman"/>
        </w:rPr>
        <w:t xml:space="preserve">W16 meitenes,  </w:t>
      </w:r>
      <w:r w:rsidR="00502375" w:rsidRPr="00163D58">
        <w:rPr>
          <w:rFonts w:ascii="Times New Roman" w:hAnsi="Times New Roman" w:cs="Times New Roman"/>
        </w:rPr>
        <w:t>W40+ sievietes (</w:t>
      </w:r>
      <w:r w:rsidR="00FD6EF7" w:rsidRPr="00426CAB">
        <w:rPr>
          <w:rFonts w:ascii="Times New Roman" w:hAnsi="Times New Roman" w:cs="Times New Roman"/>
        </w:rPr>
        <w:t>ar krosa</w:t>
      </w:r>
      <w:r w:rsidR="00FD6EF7">
        <w:rPr>
          <w:rFonts w:ascii="Times New Roman" w:hAnsi="Times New Roman" w:cs="Times New Roman"/>
        </w:rPr>
        <w:t>/</w:t>
      </w:r>
      <w:proofErr w:type="spellStart"/>
      <w:r w:rsidR="00FD6EF7">
        <w:rPr>
          <w:rFonts w:ascii="Times New Roman" w:hAnsi="Times New Roman" w:cs="Times New Roman"/>
        </w:rPr>
        <w:t>gravel</w:t>
      </w:r>
      <w:proofErr w:type="spellEnd"/>
      <w:r w:rsidR="00FD6EF7">
        <w:rPr>
          <w:rFonts w:ascii="Times New Roman" w:hAnsi="Times New Roman" w:cs="Times New Roman"/>
        </w:rPr>
        <w:t>/šosejas</w:t>
      </w:r>
      <w:r w:rsidR="00FD6EF7" w:rsidRPr="00426CAB">
        <w:rPr>
          <w:rFonts w:ascii="Times New Roman" w:hAnsi="Times New Roman" w:cs="Times New Roman"/>
        </w:rPr>
        <w:t xml:space="preserve"> velosipēdiem</w:t>
      </w:r>
      <w:r w:rsidR="00FD6EF7">
        <w:rPr>
          <w:rFonts w:ascii="Times New Roman" w:hAnsi="Times New Roman" w:cs="Times New Roman"/>
        </w:rPr>
        <w:t>, riepu platums ne vairāk kā 33mm</w:t>
      </w:r>
      <w:r w:rsidR="00502375" w:rsidRPr="00163D58">
        <w:rPr>
          <w:rFonts w:ascii="Times New Roman" w:hAnsi="Times New Roman" w:cs="Times New Roman"/>
        </w:rPr>
        <w:t xml:space="preserve">) un pēc tam seko loterija M16 zēni, W16 meitenes ar brīvi izvēlētiem velosipēdiem un </w:t>
      </w:r>
      <w:proofErr w:type="spellStart"/>
      <w:r w:rsidR="00502375" w:rsidRPr="00163D58">
        <w:rPr>
          <w:rFonts w:ascii="Times New Roman" w:hAnsi="Times New Roman" w:cs="Times New Roman"/>
        </w:rPr>
        <w:t>Open</w:t>
      </w:r>
      <w:proofErr w:type="spellEnd"/>
      <w:r w:rsidR="00502375" w:rsidRPr="00163D58">
        <w:rPr>
          <w:rFonts w:ascii="Times New Roman" w:hAnsi="Times New Roman" w:cs="Times New Roman"/>
        </w:rPr>
        <w:t xml:space="preserve"> sievietes.</w:t>
      </w:r>
    </w:p>
    <w:p w14:paraId="3E81FBA1" w14:textId="0021A626" w:rsidR="00163D58" w:rsidRDefault="00C37CBB" w:rsidP="00163D58">
      <w:pPr>
        <w:pStyle w:val="ListParagraph"/>
        <w:numPr>
          <w:ilvl w:val="1"/>
          <w:numId w:val="7"/>
        </w:numPr>
        <w:jc w:val="both"/>
        <w:rPr>
          <w:rFonts w:ascii="Times New Roman" w:hAnsi="Times New Roman" w:cs="Times New Roman"/>
        </w:rPr>
      </w:pPr>
      <w:r w:rsidRPr="00163D58">
        <w:rPr>
          <w:rFonts w:ascii="Times New Roman" w:hAnsi="Times New Roman" w:cs="Times New Roman"/>
        </w:rPr>
        <w:t>5.</w:t>
      </w:r>
      <w:r w:rsidR="006156DD" w:rsidRPr="00163D58">
        <w:rPr>
          <w:rFonts w:ascii="Times New Roman" w:hAnsi="Times New Roman" w:cs="Times New Roman"/>
        </w:rPr>
        <w:t xml:space="preserve">startā </w:t>
      </w:r>
      <w:r w:rsidR="004B3221" w:rsidRPr="00163D58">
        <w:rPr>
          <w:rFonts w:ascii="Times New Roman" w:hAnsi="Times New Roman" w:cs="Times New Roman"/>
        </w:rPr>
        <w:t xml:space="preserve">kā pirmie uz starta tiks izsaukti 1.-3.vietu ieguvēji </w:t>
      </w:r>
      <w:r w:rsidR="004B3221">
        <w:rPr>
          <w:rFonts w:ascii="Times New Roman" w:hAnsi="Times New Roman" w:cs="Times New Roman"/>
        </w:rPr>
        <w:t xml:space="preserve">Latvijas kauss CX </w:t>
      </w:r>
      <w:r w:rsidR="004B3221" w:rsidRPr="00163D58">
        <w:rPr>
          <w:rFonts w:ascii="Times New Roman" w:hAnsi="Times New Roman" w:cs="Times New Roman"/>
        </w:rPr>
        <w:t>kopvērtējumā,</w:t>
      </w:r>
      <w:r w:rsidR="004B3221">
        <w:rPr>
          <w:rFonts w:ascii="Times New Roman" w:hAnsi="Times New Roman" w:cs="Times New Roman"/>
        </w:rPr>
        <w:t xml:space="preserve"> </w:t>
      </w:r>
      <w:r w:rsidR="004B3221" w:rsidRPr="00163D58">
        <w:rPr>
          <w:rFonts w:ascii="Times New Roman" w:hAnsi="Times New Roman" w:cs="Times New Roman"/>
        </w:rPr>
        <w:t xml:space="preserve">pārējie sportisti </w:t>
      </w:r>
      <w:r w:rsidR="004B3221">
        <w:rPr>
          <w:rFonts w:ascii="Times New Roman" w:hAnsi="Times New Roman" w:cs="Times New Roman"/>
        </w:rPr>
        <w:t xml:space="preserve">izlozes kārtībā </w:t>
      </w:r>
      <w:r w:rsidR="004B3221" w:rsidRPr="00163D58">
        <w:rPr>
          <w:rFonts w:ascii="Times New Roman" w:hAnsi="Times New Roman" w:cs="Times New Roman"/>
        </w:rPr>
        <w:t>–</w:t>
      </w:r>
      <w:r w:rsidR="001119B7">
        <w:rPr>
          <w:rFonts w:ascii="Times New Roman" w:hAnsi="Times New Roman" w:cs="Times New Roman"/>
        </w:rPr>
        <w:t xml:space="preserve"> </w:t>
      </w:r>
      <w:r w:rsidR="006156DD" w:rsidRPr="00163D58">
        <w:rPr>
          <w:rFonts w:ascii="Times New Roman" w:hAnsi="Times New Roman" w:cs="Times New Roman"/>
        </w:rPr>
        <w:t>loteriju pirmie izspēlē Elites</w:t>
      </w:r>
      <w:r w:rsidR="001119B7">
        <w:rPr>
          <w:rFonts w:ascii="Times New Roman" w:hAnsi="Times New Roman" w:cs="Times New Roman"/>
        </w:rPr>
        <w:t>/U23</w:t>
      </w:r>
      <w:r w:rsidR="007C3CBF" w:rsidRPr="00163D58">
        <w:rPr>
          <w:rFonts w:ascii="Times New Roman" w:hAnsi="Times New Roman" w:cs="Times New Roman"/>
        </w:rPr>
        <w:t xml:space="preserve"> un junioru</w:t>
      </w:r>
      <w:r w:rsidR="006156DD" w:rsidRPr="00163D58">
        <w:rPr>
          <w:rFonts w:ascii="Times New Roman" w:hAnsi="Times New Roman" w:cs="Times New Roman"/>
        </w:rPr>
        <w:t xml:space="preserve"> dalībnieki (</w:t>
      </w:r>
      <w:r w:rsidR="00FD6EF7" w:rsidRPr="00426CAB">
        <w:rPr>
          <w:rFonts w:ascii="Times New Roman" w:hAnsi="Times New Roman" w:cs="Times New Roman"/>
        </w:rPr>
        <w:t>ar krosa</w:t>
      </w:r>
      <w:r w:rsidR="00FD6EF7">
        <w:rPr>
          <w:rFonts w:ascii="Times New Roman" w:hAnsi="Times New Roman" w:cs="Times New Roman"/>
        </w:rPr>
        <w:t>/</w:t>
      </w:r>
      <w:proofErr w:type="spellStart"/>
      <w:r w:rsidR="00FD6EF7">
        <w:rPr>
          <w:rFonts w:ascii="Times New Roman" w:hAnsi="Times New Roman" w:cs="Times New Roman"/>
        </w:rPr>
        <w:t>gravel</w:t>
      </w:r>
      <w:proofErr w:type="spellEnd"/>
      <w:r w:rsidR="00FD6EF7">
        <w:rPr>
          <w:rFonts w:ascii="Times New Roman" w:hAnsi="Times New Roman" w:cs="Times New Roman"/>
        </w:rPr>
        <w:t>/šosejas</w:t>
      </w:r>
      <w:r w:rsidR="00FD6EF7" w:rsidRPr="00426CAB">
        <w:rPr>
          <w:rFonts w:ascii="Times New Roman" w:hAnsi="Times New Roman" w:cs="Times New Roman"/>
        </w:rPr>
        <w:t xml:space="preserve"> velosipēdiem</w:t>
      </w:r>
      <w:r w:rsidR="00FD6EF7">
        <w:rPr>
          <w:rFonts w:ascii="Times New Roman" w:hAnsi="Times New Roman" w:cs="Times New Roman"/>
        </w:rPr>
        <w:t>, riepu platums ne vairāk kā 33mm</w:t>
      </w:r>
      <w:r w:rsidR="006156DD" w:rsidRPr="00163D58">
        <w:rPr>
          <w:rFonts w:ascii="Times New Roman" w:hAnsi="Times New Roman" w:cs="Times New Roman"/>
        </w:rPr>
        <w:t xml:space="preserve">) un pēc tam seko loterija </w:t>
      </w:r>
      <w:proofErr w:type="spellStart"/>
      <w:r w:rsidR="006156DD" w:rsidRPr="00163D58">
        <w:rPr>
          <w:rFonts w:ascii="Times New Roman" w:hAnsi="Times New Roman" w:cs="Times New Roman"/>
        </w:rPr>
        <w:t>Open</w:t>
      </w:r>
      <w:proofErr w:type="spellEnd"/>
      <w:r w:rsidR="006156DD" w:rsidRPr="00163D58">
        <w:rPr>
          <w:rFonts w:ascii="Times New Roman" w:hAnsi="Times New Roman" w:cs="Times New Roman"/>
        </w:rPr>
        <w:t xml:space="preserve"> klases braucējiem.</w:t>
      </w:r>
    </w:p>
    <w:p w14:paraId="3E63F302" w14:textId="33B2AB8A" w:rsidR="00163D58" w:rsidRDefault="00997609" w:rsidP="00163D58">
      <w:pPr>
        <w:pStyle w:val="ListParagraph"/>
        <w:numPr>
          <w:ilvl w:val="1"/>
          <w:numId w:val="7"/>
        </w:numPr>
        <w:jc w:val="both"/>
        <w:rPr>
          <w:rFonts w:ascii="Times New Roman" w:hAnsi="Times New Roman" w:cs="Times New Roman"/>
        </w:rPr>
      </w:pPr>
      <w:r w:rsidRPr="00163D58">
        <w:rPr>
          <w:rFonts w:ascii="Times New Roman" w:hAnsi="Times New Roman" w:cs="Times New Roman"/>
        </w:rPr>
        <w:t xml:space="preserve">Dalībniekiem jāierodas marķētajā starta zonā vismaz 10 minūtes pirms starta. Līdz starta laikam (pirms došanās uz starta koridoru dalībniekiem </w:t>
      </w:r>
      <w:r w:rsidR="006156DD" w:rsidRPr="00163D58">
        <w:rPr>
          <w:rFonts w:ascii="Times New Roman" w:hAnsi="Times New Roman" w:cs="Times New Roman"/>
        </w:rPr>
        <w:t xml:space="preserve">noteiktajās grupās </w:t>
      </w:r>
      <w:r w:rsidRPr="00163D58">
        <w:rPr>
          <w:rFonts w:ascii="Times New Roman" w:hAnsi="Times New Roman" w:cs="Times New Roman"/>
        </w:rPr>
        <w:t xml:space="preserve">tiek mērīts riepu platums, </w:t>
      </w:r>
      <w:r w:rsidR="00414351" w:rsidRPr="00163D58">
        <w:rPr>
          <w:rFonts w:ascii="Times New Roman" w:hAnsi="Times New Roman" w:cs="Times New Roman"/>
        </w:rPr>
        <w:t>(</w:t>
      </w:r>
      <w:r w:rsidR="00AF4127" w:rsidRPr="00426CAB">
        <w:rPr>
          <w:rFonts w:ascii="Times New Roman" w:hAnsi="Times New Roman" w:cs="Times New Roman"/>
        </w:rPr>
        <w:t>ar krosa</w:t>
      </w:r>
      <w:r w:rsidR="00AF4127">
        <w:rPr>
          <w:rFonts w:ascii="Times New Roman" w:hAnsi="Times New Roman" w:cs="Times New Roman"/>
        </w:rPr>
        <w:t>/</w:t>
      </w:r>
      <w:proofErr w:type="spellStart"/>
      <w:r w:rsidR="00AF4127">
        <w:rPr>
          <w:rFonts w:ascii="Times New Roman" w:hAnsi="Times New Roman" w:cs="Times New Roman"/>
        </w:rPr>
        <w:t>gravel</w:t>
      </w:r>
      <w:proofErr w:type="spellEnd"/>
      <w:r w:rsidR="00AF4127">
        <w:rPr>
          <w:rFonts w:ascii="Times New Roman" w:hAnsi="Times New Roman" w:cs="Times New Roman"/>
        </w:rPr>
        <w:t>/šosejas</w:t>
      </w:r>
      <w:r w:rsidR="00AF4127" w:rsidRPr="00426CAB">
        <w:rPr>
          <w:rFonts w:ascii="Times New Roman" w:hAnsi="Times New Roman" w:cs="Times New Roman"/>
        </w:rPr>
        <w:t xml:space="preserve"> velosipēdiem</w:t>
      </w:r>
      <w:r w:rsidR="00AF4127">
        <w:rPr>
          <w:rFonts w:ascii="Times New Roman" w:hAnsi="Times New Roman" w:cs="Times New Roman"/>
        </w:rPr>
        <w:t>, riepu platums ne vairāk kā 33mm</w:t>
      </w:r>
      <w:r w:rsidRPr="00163D58">
        <w:rPr>
          <w:rFonts w:ascii="Times New Roman" w:hAnsi="Times New Roman" w:cs="Times New Roman"/>
        </w:rPr>
        <w:t>)</w:t>
      </w:r>
      <w:r w:rsidR="00414351" w:rsidRPr="00163D58">
        <w:rPr>
          <w:rFonts w:ascii="Times New Roman" w:hAnsi="Times New Roman" w:cs="Times New Roman"/>
        </w:rPr>
        <w:t>)</w:t>
      </w:r>
      <w:r w:rsidRPr="00163D58">
        <w:rPr>
          <w:rFonts w:ascii="Times New Roman" w:hAnsi="Times New Roman" w:cs="Times New Roman"/>
        </w:rPr>
        <w:t xml:space="preserve">. </w:t>
      </w:r>
    </w:p>
    <w:p w14:paraId="76D9972E" w14:textId="77777777" w:rsidR="00163D58" w:rsidRDefault="00997609" w:rsidP="00163D58">
      <w:pPr>
        <w:pStyle w:val="ListParagraph"/>
        <w:numPr>
          <w:ilvl w:val="1"/>
          <w:numId w:val="7"/>
        </w:numPr>
        <w:jc w:val="both"/>
        <w:rPr>
          <w:rFonts w:ascii="Times New Roman" w:hAnsi="Times New Roman" w:cs="Times New Roman"/>
        </w:rPr>
      </w:pPr>
      <w:r w:rsidRPr="00163D58">
        <w:rPr>
          <w:rFonts w:ascii="Times New Roman" w:hAnsi="Times New Roman" w:cs="Times New Roman"/>
        </w:rPr>
        <w:t>Startējot obligāti jātur viena kāja uz zemes, pretējā gadījumā dalībnieks tiek nosūtīts uz starta līnijas beigām.</w:t>
      </w:r>
    </w:p>
    <w:p w14:paraId="6EC9C006" w14:textId="31FE3ECA" w:rsidR="00414351" w:rsidRDefault="00997609" w:rsidP="00724BAA">
      <w:pPr>
        <w:pStyle w:val="ListParagraph"/>
        <w:numPr>
          <w:ilvl w:val="1"/>
          <w:numId w:val="7"/>
        </w:numPr>
        <w:jc w:val="both"/>
        <w:rPr>
          <w:rFonts w:ascii="Times New Roman" w:hAnsi="Times New Roman" w:cs="Times New Roman"/>
        </w:rPr>
      </w:pPr>
      <w:r w:rsidRPr="00163D58">
        <w:rPr>
          <w:rFonts w:ascii="Times New Roman" w:hAnsi="Times New Roman" w:cs="Times New Roman"/>
        </w:rPr>
        <w:t>Pēdējās sekundes netiek signalizētas vai skaitītas līdz starta signālam, Starts tiek dots ar skaņas un/vai gaismas signālu.</w:t>
      </w:r>
    </w:p>
    <w:p w14:paraId="1226A247" w14:textId="77777777" w:rsidR="00724BAA" w:rsidRPr="00724BAA" w:rsidRDefault="00724BAA" w:rsidP="00724BAA">
      <w:pPr>
        <w:pStyle w:val="ListParagraph"/>
        <w:ind w:left="716"/>
        <w:jc w:val="both"/>
        <w:rPr>
          <w:rFonts w:ascii="Times New Roman" w:hAnsi="Times New Roman" w:cs="Times New Roman"/>
        </w:rPr>
      </w:pPr>
    </w:p>
    <w:p w14:paraId="19460490" w14:textId="2C50BDB0" w:rsidR="00997609" w:rsidRPr="00FE3CFD" w:rsidRDefault="00997609" w:rsidP="00FE3CFD">
      <w:pPr>
        <w:pStyle w:val="ListParagraph"/>
        <w:numPr>
          <w:ilvl w:val="0"/>
          <w:numId w:val="7"/>
        </w:numPr>
        <w:jc w:val="both"/>
        <w:rPr>
          <w:rFonts w:ascii="Times New Roman" w:hAnsi="Times New Roman" w:cs="Times New Roman"/>
          <w:b/>
          <w:bCs/>
        </w:rPr>
      </w:pPr>
      <w:r w:rsidRPr="00FE3CFD">
        <w:rPr>
          <w:rFonts w:ascii="Times New Roman" w:hAnsi="Times New Roman" w:cs="Times New Roman"/>
          <w:b/>
          <w:bCs/>
        </w:rPr>
        <w:t>SACENSĪBU PROCESS:</w:t>
      </w:r>
    </w:p>
    <w:p w14:paraId="4845028E" w14:textId="5EA759F3" w:rsidR="009438B2" w:rsidRPr="00420EF1" w:rsidRDefault="00997609" w:rsidP="009438B2">
      <w:pPr>
        <w:pStyle w:val="ListParagraph"/>
        <w:numPr>
          <w:ilvl w:val="1"/>
          <w:numId w:val="7"/>
        </w:numPr>
        <w:jc w:val="both"/>
        <w:rPr>
          <w:rFonts w:ascii="Times New Roman" w:hAnsi="Times New Roman" w:cs="Times New Roman"/>
        </w:rPr>
      </w:pPr>
      <w:r w:rsidRPr="00420EF1">
        <w:rPr>
          <w:rFonts w:ascii="Times New Roman" w:hAnsi="Times New Roman" w:cs="Times New Roman"/>
        </w:rPr>
        <w:t xml:space="preserve">Apļu skaits tiek noteikts pēc </w:t>
      </w:r>
      <w:r w:rsidR="006156DD" w:rsidRPr="00420EF1">
        <w:rPr>
          <w:rFonts w:ascii="Times New Roman" w:hAnsi="Times New Roman" w:cs="Times New Roman"/>
        </w:rPr>
        <w:t>pirmā</w:t>
      </w:r>
      <w:r w:rsidRPr="00420EF1">
        <w:rPr>
          <w:rFonts w:ascii="Times New Roman" w:hAnsi="Times New Roman" w:cs="Times New Roman"/>
        </w:rPr>
        <w:t xml:space="preserve"> veiktā apļa, lai finišs pēc grupām būtu pēc iespējas tuvāks paredzētajam laikam.</w:t>
      </w:r>
      <w:r w:rsidR="005C6D0F" w:rsidRPr="00420EF1">
        <w:rPr>
          <w:rFonts w:ascii="Times New Roman" w:hAnsi="Times New Roman" w:cs="Times New Roman"/>
        </w:rPr>
        <w:t xml:space="preserve"> 5.startā</w:t>
      </w:r>
      <w:r w:rsidR="00746565" w:rsidRPr="00420EF1">
        <w:rPr>
          <w:rFonts w:ascii="Times New Roman" w:hAnsi="Times New Roman" w:cs="Times New Roman"/>
        </w:rPr>
        <w:t xml:space="preserve"> </w:t>
      </w:r>
      <w:r w:rsidR="00340CC8" w:rsidRPr="00420EF1">
        <w:rPr>
          <w:rFonts w:ascii="Times New Roman" w:hAnsi="Times New Roman" w:cs="Times New Roman"/>
        </w:rPr>
        <w:t>apļu skaits tiek noteikts pēc pirmajiem diviem apļiem.</w:t>
      </w:r>
    </w:p>
    <w:p w14:paraId="798EB0BA" w14:textId="4EC905EC" w:rsidR="00997609" w:rsidRPr="00420EF1" w:rsidRDefault="00997609" w:rsidP="00FE3CFD">
      <w:pPr>
        <w:pStyle w:val="ListParagraph"/>
        <w:numPr>
          <w:ilvl w:val="1"/>
          <w:numId w:val="7"/>
        </w:numPr>
        <w:jc w:val="both"/>
        <w:rPr>
          <w:rFonts w:ascii="Times New Roman" w:hAnsi="Times New Roman" w:cs="Times New Roman"/>
        </w:rPr>
      </w:pPr>
      <w:r w:rsidRPr="00420EF1">
        <w:rPr>
          <w:rFonts w:ascii="Times New Roman" w:hAnsi="Times New Roman" w:cs="Times New Roman"/>
        </w:rPr>
        <w:t>Grupas uzvarētājs ir dalībnieks, kurš visātrāk veicis noteikto apļu skaitu.</w:t>
      </w:r>
    </w:p>
    <w:p w14:paraId="161C8C8A" w14:textId="3EED20D4" w:rsidR="009438B2" w:rsidRPr="00420EF1" w:rsidRDefault="00420EF1" w:rsidP="00420EF1">
      <w:pPr>
        <w:pStyle w:val="ListParagraph"/>
        <w:numPr>
          <w:ilvl w:val="1"/>
          <w:numId w:val="7"/>
        </w:numPr>
        <w:spacing w:after="0" w:line="240" w:lineRule="auto"/>
        <w:jc w:val="both"/>
        <w:rPr>
          <w:rFonts w:ascii="Times New Roman" w:hAnsi="Times New Roman" w:cs="Times New Roman"/>
        </w:rPr>
      </w:pPr>
      <w:r w:rsidRPr="00420EF1">
        <w:rPr>
          <w:rFonts w:ascii="Times New Roman" w:hAnsi="Times New Roman" w:cs="Times New Roman"/>
        </w:rPr>
        <w:t>Pēdējais aplis tiek izziņots ar zvanu.</w:t>
      </w:r>
    </w:p>
    <w:p w14:paraId="721ED3BE" w14:textId="16471E9D" w:rsidR="00997609" w:rsidRPr="00420EF1" w:rsidRDefault="00137628" w:rsidP="00FE3CFD">
      <w:pPr>
        <w:pStyle w:val="ListParagraph"/>
        <w:numPr>
          <w:ilvl w:val="1"/>
          <w:numId w:val="7"/>
        </w:numPr>
        <w:jc w:val="both"/>
        <w:rPr>
          <w:rFonts w:ascii="Times New Roman" w:hAnsi="Times New Roman" w:cs="Times New Roman"/>
        </w:rPr>
      </w:pPr>
      <w:r w:rsidRPr="00420EF1">
        <w:rPr>
          <w:rFonts w:ascii="Times New Roman" w:hAnsi="Times New Roman" w:cs="Times New Roman"/>
        </w:rPr>
        <w:t>Visi sportisti, kas šķērso finiša līniju pēc uzvarētāja, tiek uzskatīti par pabeigušiem sacensības un saņem vietu atbilstoši savai pozīcijai finišā. Faktiskais veikto apļu skaits tiek fiksēts rezultātos</w:t>
      </w:r>
      <w:r w:rsidR="00997609" w:rsidRPr="00420EF1">
        <w:rPr>
          <w:rFonts w:ascii="Times New Roman" w:hAnsi="Times New Roman" w:cs="Times New Roman"/>
        </w:rPr>
        <w:t>.</w:t>
      </w:r>
    </w:p>
    <w:p w14:paraId="6C4C2F81" w14:textId="18E5D871" w:rsidR="00FC7C25" w:rsidRDefault="00997609" w:rsidP="00FE3CFD">
      <w:pPr>
        <w:pStyle w:val="ListParagraph"/>
        <w:numPr>
          <w:ilvl w:val="1"/>
          <w:numId w:val="7"/>
        </w:numPr>
        <w:jc w:val="both"/>
        <w:rPr>
          <w:rFonts w:ascii="Times New Roman" w:hAnsi="Times New Roman" w:cs="Times New Roman"/>
        </w:rPr>
      </w:pPr>
      <w:r w:rsidRPr="00420EF1">
        <w:rPr>
          <w:rFonts w:ascii="Times New Roman" w:hAnsi="Times New Roman" w:cs="Times New Roman"/>
        </w:rPr>
        <w:t>Noteikums par izstāšanos no sacensībām, kad dalībnieks tiek apdzīts aplī, nav spēkā, ja vien tiesneši un/vai sacensību organizatori, iepriekš brīdinot, nenosaka citādi.</w:t>
      </w:r>
    </w:p>
    <w:p w14:paraId="29F24B0D" w14:textId="513D7785" w:rsidR="00426CAB" w:rsidRPr="000671D5" w:rsidRDefault="00006C2E" w:rsidP="000671D5">
      <w:pPr>
        <w:pStyle w:val="ListParagraph"/>
        <w:numPr>
          <w:ilvl w:val="1"/>
          <w:numId w:val="7"/>
        </w:numPr>
        <w:jc w:val="both"/>
        <w:rPr>
          <w:rFonts w:ascii="Times New Roman" w:hAnsi="Times New Roman" w:cs="Times New Roman"/>
        </w:rPr>
      </w:pPr>
      <w:r>
        <w:rPr>
          <w:rFonts w:ascii="Times New Roman" w:hAnsi="Times New Roman" w:cs="Times New Roman"/>
        </w:rPr>
        <w:t xml:space="preserve">Sportists, kurš izstājas no </w:t>
      </w:r>
      <w:r w:rsidR="00C31BB9">
        <w:rPr>
          <w:rFonts w:ascii="Times New Roman" w:hAnsi="Times New Roman" w:cs="Times New Roman"/>
        </w:rPr>
        <w:t>sacensībām, nekavējoties atstāj trasi un nedrīkst šķ</w:t>
      </w:r>
      <w:r w:rsidR="00FC250D">
        <w:rPr>
          <w:rFonts w:ascii="Times New Roman" w:hAnsi="Times New Roman" w:cs="Times New Roman"/>
        </w:rPr>
        <w:t>ē</w:t>
      </w:r>
      <w:r w:rsidR="00C31BB9">
        <w:rPr>
          <w:rFonts w:ascii="Times New Roman" w:hAnsi="Times New Roman" w:cs="Times New Roman"/>
        </w:rPr>
        <w:t>rsot finiša līniju</w:t>
      </w:r>
      <w:r w:rsidR="00FC250D">
        <w:rPr>
          <w:rFonts w:ascii="Times New Roman" w:hAnsi="Times New Roman" w:cs="Times New Roman"/>
        </w:rPr>
        <w:t>.</w:t>
      </w:r>
    </w:p>
    <w:p w14:paraId="28510079" w14:textId="77777777" w:rsidR="00692FB4" w:rsidRPr="00692FB4" w:rsidRDefault="00692FB4" w:rsidP="00692FB4">
      <w:pPr>
        <w:pStyle w:val="ListParagraph"/>
        <w:ind w:left="716"/>
        <w:jc w:val="both"/>
        <w:rPr>
          <w:rFonts w:ascii="Times New Roman" w:hAnsi="Times New Roman" w:cs="Times New Roman"/>
        </w:rPr>
      </w:pPr>
    </w:p>
    <w:p w14:paraId="5A1B7515" w14:textId="06FE3428" w:rsidR="00997609" w:rsidRPr="00FB6841" w:rsidRDefault="00997609" w:rsidP="00FB6841">
      <w:pPr>
        <w:pStyle w:val="ListParagraph"/>
        <w:numPr>
          <w:ilvl w:val="0"/>
          <w:numId w:val="7"/>
        </w:numPr>
        <w:jc w:val="both"/>
        <w:rPr>
          <w:rFonts w:ascii="Times New Roman" w:hAnsi="Times New Roman" w:cs="Times New Roman"/>
          <w:b/>
          <w:bCs/>
        </w:rPr>
      </w:pPr>
      <w:r w:rsidRPr="00FB6841">
        <w:rPr>
          <w:rFonts w:ascii="Times New Roman" w:hAnsi="Times New Roman" w:cs="Times New Roman"/>
          <w:b/>
          <w:bCs/>
        </w:rPr>
        <w:t>UZVARĒTĀJU NOTEIKŠANA, REZULTĀTU NOTEIKŠANA UN PAZIŅOŠANA:</w:t>
      </w:r>
    </w:p>
    <w:p w14:paraId="15405BC0" w14:textId="77777777" w:rsidR="00692FB4" w:rsidRDefault="00997609" w:rsidP="00FB6841">
      <w:pPr>
        <w:pStyle w:val="ListParagraph"/>
        <w:numPr>
          <w:ilvl w:val="1"/>
          <w:numId w:val="7"/>
        </w:numPr>
        <w:jc w:val="both"/>
        <w:rPr>
          <w:rFonts w:ascii="Times New Roman" w:hAnsi="Times New Roman" w:cs="Times New Roman"/>
        </w:rPr>
      </w:pPr>
      <w:r w:rsidRPr="00FB6841">
        <w:rPr>
          <w:rFonts w:ascii="Times New Roman" w:hAnsi="Times New Roman" w:cs="Times New Roman"/>
        </w:rPr>
        <w:t xml:space="preserve">Rezultāti tiek paziņoti Sacensību vietā pēc visu dalībnieku finišēšanas un pēc Sacensībām mājas lapā </w:t>
      </w:r>
      <w:hyperlink r:id="rId10" w:history="1">
        <w:r w:rsidR="00FB6841" w:rsidRPr="005B29D4">
          <w:rPr>
            <w:rStyle w:val="Hyperlink"/>
            <w:rFonts w:ascii="Times New Roman" w:hAnsi="Times New Roman" w:cs="Times New Roman"/>
          </w:rPr>
          <w:t>www.lrf.lv</w:t>
        </w:r>
      </w:hyperlink>
      <w:r w:rsidR="006156DD" w:rsidRPr="00FB6841">
        <w:rPr>
          <w:rFonts w:ascii="Times New Roman" w:hAnsi="Times New Roman" w:cs="Times New Roman"/>
        </w:rPr>
        <w:t>.</w:t>
      </w:r>
      <w:r w:rsidR="00692FB4">
        <w:rPr>
          <w:rFonts w:ascii="Times New Roman" w:hAnsi="Times New Roman" w:cs="Times New Roman"/>
        </w:rPr>
        <w:t xml:space="preserve"> </w:t>
      </w:r>
    </w:p>
    <w:p w14:paraId="7BCD5D58" w14:textId="77777777" w:rsidR="00692FB4" w:rsidRDefault="00FB6841" w:rsidP="00692FB4">
      <w:pPr>
        <w:pStyle w:val="ListParagraph"/>
        <w:numPr>
          <w:ilvl w:val="1"/>
          <w:numId w:val="7"/>
        </w:numPr>
        <w:jc w:val="both"/>
        <w:rPr>
          <w:rFonts w:ascii="Times New Roman" w:hAnsi="Times New Roman" w:cs="Times New Roman"/>
        </w:rPr>
      </w:pPr>
      <w:r w:rsidRPr="00FB6841">
        <w:rPr>
          <w:rFonts w:ascii="Times New Roman" w:hAnsi="Times New Roman" w:cs="Times New Roman"/>
        </w:rPr>
        <w:t xml:space="preserve">Online rezultāti sacensību laikā un pēc finiša </w:t>
      </w:r>
      <w:hyperlink r:id="rId11" w:history="1">
        <w:r w:rsidRPr="00FB6841">
          <w:rPr>
            <w:rStyle w:val="Hyperlink"/>
            <w:rFonts w:ascii="Times New Roman" w:hAnsi="Times New Roman" w:cs="Times New Roman"/>
          </w:rPr>
          <w:t>www.fotofiniss.lv</w:t>
        </w:r>
      </w:hyperlink>
      <w:r w:rsidRPr="00FB6841">
        <w:rPr>
          <w:rFonts w:ascii="Times New Roman" w:hAnsi="Times New Roman" w:cs="Times New Roman"/>
        </w:rPr>
        <w:t xml:space="preserve"> </w:t>
      </w:r>
    </w:p>
    <w:p w14:paraId="09E77CE3" w14:textId="22ADACDD" w:rsidR="00D4342D" w:rsidRPr="00692FB4" w:rsidRDefault="00D4342D" w:rsidP="00692FB4">
      <w:pPr>
        <w:pStyle w:val="ListParagraph"/>
        <w:numPr>
          <w:ilvl w:val="1"/>
          <w:numId w:val="7"/>
        </w:numPr>
        <w:jc w:val="both"/>
        <w:rPr>
          <w:rFonts w:ascii="Times New Roman" w:hAnsi="Times New Roman" w:cs="Times New Roman"/>
        </w:rPr>
      </w:pPr>
      <w:r w:rsidRPr="00692FB4">
        <w:rPr>
          <w:rFonts w:ascii="Times New Roman" w:hAnsi="Times New Roman" w:cs="Times New Roman"/>
        </w:rPr>
        <w:t>Sacensību rezultātus var pārsūdzēt sacensību galvenajam tiesnesim ne vēlāk kā 30 minūtes pēc brauciena beigām, par kuru iesniegta sūdzība, un pēc drošības naudas iemaksas 30 (trīsdesmit) EUR apmērā, kas tiek atgriezta, ja sūdzība tiek apmierināta.</w:t>
      </w:r>
    </w:p>
    <w:p w14:paraId="4A5A02AA" w14:textId="5EDDEFD7" w:rsidR="0018560F" w:rsidRDefault="00997609" w:rsidP="00FB6841">
      <w:pPr>
        <w:pStyle w:val="ListParagraph"/>
        <w:numPr>
          <w:ilvl w:val="1"/>
          <w:numId w:val="7"/>
        </w:numPr>
        <w:jc w:val="both"/>
        <w:rPr>
          <w:rFonts w:ascii="Times New Roman" w:hAnsi="Times New Roman" w:cs="Times New Roman"/>
        </w:rPr>
      </w:pPr>
      <w:r w:rsidRPr="00FB6841">
        <w:rPr>
          <w:rFonts w:ascii="Times New Roman" w:hAnsi="Times New Roman" w:cs="Times New Roman"/>
        </w:rPr>
        <w:t>Dalībnieki, kuri neierodas uz apbalvošanas ceremoniju, zaudē tiesības uz iegūtajām balvām</w:t>
      </w:r>
      <w:r w:rsidR="001B39D4">
        <w:rPr>
          <w:rFonts w:ascii="Times New Roman" w:hAnsi="Times New Roman" w:cs="Times New Roman"/>
        </w:rPr>
        <w:t>.</w:t>
      </w:r>
    </w:p>
    <w:p w14:paraId="536AB6D5" w14:textId="77777777" w:rsidR="001B39D4" w:rsidRPr="00FB6841" w:rsidRDefault="001B39D4" w:rsidP="001B39D4">
      <w:pPr>
        <w:pStyle w:val="ListParagraph"/>
        <w:ind w:left="716"/>
        <w:jc w:val="both"/>
        <w:rPr>
          <w:rFonts w:ascii="Times New Roman" w:hAnsi="Times New Roman" w:cs="Times New Roman"/>
        </w:rPr>
      </w:pPr>
    </w:p>
    <w:p w14:paraId="5B80920A" w14:textId="77777777" w:rsidR="001B39D4" w:rsidRPr="001B39D4" w:rsidRDefault="00D01E4D" w:rsidP="00724BAA">
      <w:pPr>
        <w:pStyle w:val="ListParagraph"/>
        <w:numPr>
          <w:ilvl w:val="0"/>
          <w:numId w:val="7"/>
        </w:numPr>
        <w:jc w:val="both"/>
        <w:rPr>
          <w:rFonts w:ascii="Times New Roman" w:hAnsi="Times New Roman" w:cs="Times New Roman"/>
          <w:b/>
          <w:bCs/>
        </w:rPr>
      </w:pPr>
      <w:r w:rsidRPr="001B39D4">
        <w:rPr>
          <w:rFonts w:ascii="Times New Roman" w:hAnsi="Times New Roman" w:cs="Times New Roman"/>
          <w:b/>
          <w:bCs/>
        </w:rPr>
        <w:t>APBALVOŠANA</w:t>
      </w:r>
    </w:p>
    <w:p w14:paraId="4275E88F" w14:textId="0E9F98B9" w:rsidR="001B39D4" w:rsidRDefault="0048002E" w:rsidP="001B39D4">
      <w:pPr>
        <w:pStyle w:val="ListParagraph"/>
        <w:numPr>
          <w:ilvl w:val="1"/>
          <w:numId w:val="7"/>
        </w:numPr>
        <w:jc w:val="both"/>
        <w:rPr>
          <w:rFonts w:ascii="Times New Roman" w:hAnsi="Times New Roman" w:cs="Times New Roman"/>
        </w:rPr>
      </w:pPr>
      <w:r>
        <w:rPr>
          <w:rFonts w:ascii="Times New Roman" w:hAnsi="Times New Roman" w:cs="Times New Roman"/>
        </w:rPr>
        <w:t xml:space="preserve">Latvijas čempionātā velokrosā (CX) </w:t>
      </w:r>
      <w:r w:rsidR="009A3A3F">
        <w:rPr>
          <w:rFonts w:ascii="Times New Roman" w:hAnsi="Times New Roman" w:cs="Times New Roman"/>
        </w:rPr>
        <w:t>tiek apbalvota 1.-3.vieta katrā vecuma grupā.</w:t>
      </w:r>
    </w:p>
    <w:p w14:paraId="36033084" w14:textId="0EB782B6" w:rsidR="009A3A3F" w:rsidRDefault="00185A2E" w:rsidP="001B39D4">
      <w:pPr>
        <w:pStyle w:val="ListParagraph"/>
        <w:numPr>
          <w:ilvl w:val="1"/>
          <w:numId w:val="7"/>
        </w:numPr>
        <w:jc w:val="both"/>
        <w:rPr>
          <w:rFonts w:ascii="Times New Roman" w:hAnsi="Times New Roman" w:cs="Times New Roman"/>
        </w:rPr>
      </w:pPr>
      <w:r>
        <w:rPr>
          <w:rFonts w:ascii="Times New Roman" w:hAnsi="Times New Roman" w:cs="Times New Roman"/>
        </w:rPr>
        <w:t xml:space="preserve">Latvijas kauss CX velokrosa </w:t>
      </w:r>
      <w:r w:rsidR="00B53E75">
        <w:rPr>
          <w:rFonts w:ascii="Times New Roman" w:hAnsi="Times New Roman" w:cs="Times New Roman"/>
        </w:rPr>
        <w:t>kopvērtējum</w:t>
      </w:r>
      <w:r w:rsidR="00D069A6">
        <w:rPr>
          <w:rFonts w:ascii="Times New Roman" w:hAnsi="Times New Roman" w:cs="Times New Roman"/>
        </w:rPr>
        <w:t xml:space="preserve"> tiek apbalvota 1.-3.vieta </w:t>
      </w:r>
      <w:r w:rsidR="00217FBD">
        <w:rPr>
          <w:rFonts w:ascii="Times New Roman" w:hAnsi="Times New Roman" w:cs="Times New Roman"/>
        </w:rPr>
        <w:t>katrā vecuma grupā.</w:t>
      </w:r>
    </w:p>
    <w:p w14:paraId="6FBF18EF" w14:textId="586213E8" w:rsidR="009577E9" w:rsidRPr="00217FBD" w:rsidRDefault="00217FBD" w:rsidP="001B39D4">
      <w:pPr>
        <w:pStyle w:val="ListParagraph"/>
        <w:numPr>
          <w:ilvl w:val="1"/>
          <w:numId w:val="7"/>
        </w:numPr>
        <w:jc w:val="both"/>
        <w:rPr>
          <w:rFonts w:ascii="Times New Roman" w:hAnsi="Times New Roman" w:cs="Times New Roman"/>
        </w:rPr>
      </w:pPr>
      <w:r>
        <w:rPr>
          <w:rFonts w:ascii="Times New Roman" w:hAnsi="Times New Roman" w:cs="Times New Roman"/>
        </w:rPr>
        <w:t xml:space="preserve">Apbalvošanas </w:t>
      </w:r>
      <w:r w:rsidR="00055E31">
        <w:rPr>
          <w:rFonts w:ascii="Times New Roman" w:hAnsi="Times New Roman" w:cs="Times New Roman"/>
        </w:rPr>
        <w:t>c</w:t>
      </w:r>
      <w:r w:rsidR="00401440" w:rsidRPr="00217FBD">
        <w:rPr>
          <w:rFonts w:ascii="Times New Roman" w:hAnsi="Times New Roman" w:cs="Times New Roman"/>
        </w:rPr>
        <w:t>eremonijas dalībniekiem ir atļauts valkāt papildu apģērbu.</w:t>
      </w:r>
    </w:p>
    <w:p w14:paraId="4BBEA4AB" w14:textId="779688C6" w:rsidR="00A46D40" w:rsidRDefault="00401440" w:rsidP="00A46D40">
      <w:pPr>
        <w:pStyle w:val="ListParagraph"/>
        <w:numPr>
          <w:ilvl w:val="1"/>
          <w:numId w:val="7"/>
        </w:numPr>
        <w:jc w:val="both"/>
        <w:rPr>
          <w:rFonts w:ascii="Times New Roman" w:hAnsi="Times New Roman" w:cs="Times New Roman"/>
        </w:rPr>
      </w:pPr>
      <w:r w:rsidRPr="00217FBD">
        <w:rPr>
          <w:rFonts w:ascii="Times New Roman" w:hAnsi="Times New Roman" w:cs="Times New Roman"/>
        </w:rPr>
        <w:t xml:space="preserve">Velosipēda iznešana uz apbalvošanas pjedestāla vai </w:t>
      </w:r>
      <w:r w:rsidR="00055E31">
        <w:rPr>
          <w:rFonts w:ascii="Times New Roman" w:hAnsi="Times New Roman" w:cs="Times New Roman"/>
        </w:rPr>
        <w:t>apbalvošanas  pjedestāla</w:t>
      </w:r>
      <w:r w:rsidRPr="00217FBD">
        <w:rPr>
          <w:rFonts w:ascii="Times New Roman" w:hAnsi="Times New Roman" w:cs="Times New Roman"/>
        </w:rPr>
        <w:t xml:space="preserve"> priekšā ir aizliegta</w:t>
      </w:r>
      <w:r w:rsidR="00055E31">
        <w:rPr>
          <w:rFonts w:ascii="Times New Roman" w:hAnsi="Times New Roman" w:cs="Times New Roman"/>
        </w:rPr>
        <w:t>.</w:t>
      </w:r>
    </w:p>
    <w:p w14:paraId="5004EEF0" w14:textId="77777777" w:rsidR="001313DF" w:rsidRPr="001313DF" w:rsidRDefault="001313DF" w:rsidP="001313DF">
      <w:pPr>
        <w:pStyle w:val="ListParagraph"/>
        <w:ind w:left="716"/>
        <w:jc w:val="both"/>
        <w:rPr>
          <w:rFonts w:ascii="Times New Roman" w:hAnsi="Times New Roman" w:cs="Times New Roman"/>
        </w:rPr>
      </w:pPr>
    </w:p>
    <w:p w14:paraId="12F9AEEF" w14:textId="7EC26EBA" w:rsidR="00A46D40" w:rsidRPr="006E5769" w:rsidRDefault="00A46D40" w:rsidP="00A46D40">
      <w:pPr>
        <w:pStyle w:val="ListParagraph"/>
        <w:numPr>
          <w:ilvl w:val="0"/>
          <w:numId w:val="7"/>
        </w:numPr>
        <w:ind w:left="851" w:hanging="567"/>
        <w:jc w:val="both"/>
        <w:rPr>
          <w:rFonts w:ascii="Times New Roman" w:hAnsi="Times New Roman" w:cs="Times New Roman"/>
          <w:b/>
          <w:bCs/>
        </w:rPr>
      </w:pPr>
      <w:r w:rsidRPr="006E5769">
        <w:rPr>
          <w:rFonts w:ascii="Times New Roman" w:hAnsi="Times New Roman" w:cs="Times New Roman"/>
          <w:b/>
          <w:bCs/>
        </w:rPr>
        <w:t>SACENSĪBU NOTEIKUMI</w:t>
      </w:r>
      <w:r w:rsidR="00FC7C25" w:rsidRPr="006E5769">
        <w:rPr>
          <w:rFonts w:ascii="Times New Roman" w:hAnsi="Times New Roman" w:cs="Times New Roman"/>
          <w:b/>
          <w:bCs/>
        </w:rPr>
        <w:t>:</w:t>
      </w:r>
    </w:p>
    <w:p w14:paraId="2CD03B27" w14:textId="77777777" w:rsidR="00A2297F" w:rsidRDefault="00F20E89" w:rsidP="006E5769">
      <w:pPr>
        <w:pStyle w:val="ListParagraph"/>
        <w:numPr>
          <w:ilvl w:val="1"/>
          <w:numId w:val="7"/>
        </w:numPr>
        <w:ind w:left="851" w:hanging="567"/>
        <w:jc w:val="both"/>
        <w:rPr>
          <w:rFonts w:ascii="Times New Roman" w:hAnsi="Times New Roman" w:cs="Times New Roman"/>
        </w:rPr>
      </w:pPr>
      <w:r w:rsidRPr="00A46D40">
        <w:rPr>
          <w:rFonts w:ascii="Times New Roman" w:hAnsi="Times New Roman" w:cs="Times New Roman"/>
        </w:rPr>
        <w:t>Aizsargķivere sacensību laikā jālieto pareizi uzlikta un aizsprādzēta. Dalībniekiem, kuri startē bez aizsargķiveres vai ar neaizsprādzētu ķiveri, netiek atļauts startēt vai viņi var tikt diskvalificēti no Sacensībām. Ķiverei jābūt cietai konstrukcijai, tehniski labā stāvoklī un piemērotai riteņbraukšanai.</w:t>
      </w:r>
    </w:p>
    <w:p w14:paraId="03D2DC94" w14:textId="77777777" w:rsidR="00456E85" w:rsidRPr="00DB06EE" w:rsidRDefault="00F20E89" w:rsidP="00EC3230">
      <w:pPr>
        <w:pStyle w:val="ListParagraph"/>
        <w:numPr>
          <w:ilvl w:val="1"/>
          <w:numId w:val="7"/>
        </w:numPr>
        <w:ind w:left="851" w:hanging="567"/>
        <w:jc w:val="both"/>
        <w:rPr>
          <w:rFonts w:ascii="Times New Roman" w:hAnsi="Times New Roman" w:cs="Times New Roman"/>
        </w:rPr>
      </w:pPr>
      <w:r w:rsidRPr="006E5769">
        <w:rPr>
          <w:rFonts w:ascii="Times New Roman" w:hAnsi="Times New Roman" w:cs="Times New Roman"/>
        </w:rPr>
        <w:t xml:space="preserve">Visiem velosipēdiem jābūt labā tehniskā un vizuālā stāvoklī, aprīkotiem ar </w:t>
      </w:r>
      <w:r w:rsidR="00A2297F">
        <w:rPr>
          <w:rFonts w:ascii="Times New Roman" w:hAnsi="Times New Roman" w:cs="Times New Roman"/>
        </w:rPr>
        <w:t>strādājošām</w:t>
      </w:r>
      <w:r w:rsidRPr="006E5769">
        <w:rPr>
          <w:rFonts w:ascii="Times New Roman" w:hAnsi="Times New Roman" w:cs="Times New Roman"/>
        </w:rPr>
        <w:t xml:space="preserve"> priekšējām un aizmugurējām bremzēm. Sacensībās aizliegts piedalīties ar tehniski nederīgu vai drošību apdraudošu velosipēdu. Sacensību tiesnešiem ir tiesības neatļaut dalībniekam startēt vai diskvalificēt viņu no sacensībām, ja tiek konstatēts, ka velosipēds neatbilst </w:t>
      </w:r>
      <w:r w:rsidRPr="00DB06EE">
        <w:rPr>
          <w:rFonts w:ascii="Times New Roman" w:hAnsi="Times New Roman" w:cs="Times New Roman"/>
        </w:rPr>
        <w:t>tehniskajām prasībām vai var apdraudēt dalībnieka vai citu sacensību dalībnieku drošību.</w:t>
      </w:r>
    </w:p>
    <w:p w14:paraId="609CCE65" w14:textId="77777777" w:rsidR="00EC3230" w:rsidRDefault="00501C12" w:rsidP="00EC3230">
      <w:pPr>
        <w:pStyle w:val="ListParagraph"/>
        <w:numPr>
          <w:ilvl w:val="1"/>
          <w:numId w:val="7"/>
        </w:numPr>
        <w:ind w:left="851" w:hanging="567"/>
        <w:jc w:val="both"/>
        <w:rPr>
          <w:rFonts w:ascii="Times New Roman" w:hAnsi="Times New Roman" w:cs="Times New Roman"/>
        </w:rPr>
      </w:pPr>
      <w:r w:rsidRPr="00DB06EE">
        <w:rPr>
          <w:rFonts w:ascii="Times New Roman" w:hAnsi="Times New Roman" w:cs="Times New Roman"/>
        </w:rPr>
        <w:t>Sportistiem ir pienākums cienīt dabu un apkārtējo vidi visā sacensību trasē un nepiesārņot teritoriju.</w:t>
      </w:r>
      <w:r w:rsidR="00456E85" w:rsidRPr="00DB06EE">
        <w:rPr>
          <w:rFonts w:ascii="Times New Roman" w:hAnsi="Times New Roman" w:cs="Times New Roman"/>
        </w:rPr>
        <w:t xml:space="preserve"> </w:t>
      </w:r>
      <w:r w:rsidRPr="00DB06EE">
        <w:rPr>
          <w:rFonts w:ascii="Times New Roman" w:hAnsi="Times New Roman" w:cs="Times New Roman"/>
        </w:rPr>
        <w:t>Atkritumu izmešanas vieta</w:t>
      </w:r>
      <w:r w:rsidR="00DB06EE" w:rsidRPr="00DB06EE">
        <w:rPr>
          <w:rFonts w:ascii="Times New Roman" w:hAnsi="Times New Roman" w:cs="Times New Roman"/>
        </w:rPr>
        <w:t xml:space="preserve"> </w:t>
      </w:r>
      <w:r w:rsidRPr="00DB06EE">
        <w:rPr>
          <w:rFonts w:ascii="Times New Roman" w:hAnsi="Times New Roman" w:cs="Times New Roman"/>
        </w:rPr>
        <w:t>ir tehniskā zona visā tās garumā.</w:t>
      </w:r>
      <w:r w:rsidRPr="00DB06EE">
        <w:rPr>
          <w:rFonts w:ascii="Times New Roman" w:hAnsi="Times New Roman" w:cs="Times New Roman"/>
        </w:rPr>
        <w:br/>
        <w:t>Atkritumi jānovieto trases malā šajā zonā.</w:t>
      </w:r>
      <w:r w:rsidR="00456E85" w:rsidRPr="00DB06EE">
        <w:rPr>
          <w:rFonts w:ascii="Times New Roman" w:hAnsi="Times New Roman" w:cs="Times New Roman"/>
        </w:rPr>
        <w:t xml:space="preserve"> </w:t>
      </w:r>
      <w:r w:rsidRPr="00DB06EE">
        <w:rPr>
          <w:rFonts w:ascii="Times New Roman" w:hAnsi="Times New Roman" w:cs="Times New Roman"/>
        </w:rPr>
        <w:t>Kategoriski aizliegts izmest atkritumus uz pašas trases vai ārpus noteiktās zonas.</w:t>
      </w:r>
      <w:r w:rsidR="00EC3230" w:rsidRPr="00EC3230">
        <w:rPr>
          <w:rFonts w:ascii="Times New Roman" w:hAnsi="Times New Roman" w:cs="Times New Roman"/>
        </w:rPr>
        <w:t xml:space="preserve"> </w:t>
      </w:r>
    </w:p>
    <w:p w14:paraId="7B431CE1" w14:textId="77871C6D" w:rsidR="00FD37BF" w:rsidRPr="00EC3230" w:rsidRDefault="00EC3230" w:rsidP="00EC3230">
      <w:pPr>
        <w:pStyle w:val="ListParagraph"/>
        <w:numPr>
          <w:ilvl w:val="1"/>
          <w:numId w:val="7"/>
        </w:numPr>
        <w:ind w:left="851" w:hanging="567"/>
        <w:jc w:val="both"/>
        <w:rPr>
          <w:rFonts w:ascii="Times New Roman" w:hAnsi="Times New Roman" w:cs="Times New Roman"/>
        </w:rPr>
      </w:pPr>
      <w:r w:rsidRPr="00420EF1">
        <w:rPr>
          <w:rFonts w:ascii="Times New Roman" w:hAnsi="Times New Roman" w:cs="Times New Roman"/>
        </w:rPr>
        <w:t>Iebraucot tehniskajā koridorā dalībniekam OBLIGĀTI ir jānokāpj no velosipēda un ar abām kājām jāpieskaras zemei.</w:t>
      </w:r>
    </w:p>
    <w:p w14:paraId="4850725D" w14:textId="77777777" w:rsidR="00FD37BF" w:rsidRDefault="00A2297F" w:rsidP="00EC3230">
      <w:pPr>
        <w:pStyle w:val="ListParagraph"/>
        <w:numPr>
          <w:ilvl w:val="1"/>
          <w:numId w:val="7"/>
        </w:numPr>
        <w:ind w:left="851" w:hanging="567"/>
        <w:jc w:val="both"/>
        <w:rPr>
          <w:rFonts w:ascii="Times New Roman" w:hAnsi="Times New Roman" w:cs="Times New Roman"/>
        </w:rPr>
      </w:pPr>
      <w:r w:rsidRPr="00FD37BF">
        <w:rPr>
          <w:rFonts w:ascii="Times New Roman" w:hAnsi="Times New Roman" w:cs="Times New Roman"/>
        </w:rPr>
        <w:t>Sacensību dalībnieki paši atbild par savu drošību trasē.</w:t>
      </w:r>
    </w:p>
    <w:p w14:paraId="1E3A18F5" w14:textId="77777777" w:rsidR="00710C77" w:rsidRDefault="00997609" w:rsidP="00EC3230">
      <w:pPr>
        <w:pStyle w:val="ListParagraph"/>
        <w:numPr>
          <w:ilvl w:val="1"/>
          <w:numId w:val="7"/>
        </w:numPr>
        <w:ind w:left="851" w:hanging="567"/>
        <w:jc w:val="both"/>
        <w:rPr>
          <w:rFonts w:ascii="Times New Roman" w:hAnsi="Times New Roman" w:cs="Times New Roman"/>
        </w:rPr>
      </w:pPr>
      <w:r w:rsidRPr="00FD37BF">
        <w:rPr>
          <w:rFonts w:ascii="Times New Roman" w:hAnsi="Times New Roman" w:cs="Times New Roman"/>
        </w:rPr>
        <w:t xml:space="preserve">Visi Sacensību dalībnieki uzņemas pilnu atbildību par iespējamiem Sacensību incidentiem (tai skaitā, bet ne tikai, kritieniem, traumām, sadursmēm ar skatītājiem, dzīvniekiem, stāvošiem vai kustīgiem transportlīdzekļiem, citiem ceļa objektiem (būvēm) vai objektiem trasē. ) un iespējamiem veselības traucējumiem, kas tieši vai netieši saistīti ar dalību </w:t>
      </w:r>
      <w:r w:rsidR="008E2036" w:rsidRPr="00FD37BF">
        <w:rPr>
          <w:rFonts w:ascii="Times New Roman" w:hAnsi="Times New Roman" w:cs="Times New Roman"/>
        </w:rPr>
        <w:t>SACENSĪBĀS</w:t>
      </w:r>
      <w:r w:rsidRPr="00FD37BF">
        <w:rPr>
          <w:rFonts w:ascii="Times New Roman" w:hAnsi="Times New Roman" w:cs="Times New Roman"/>
        </w:rPr>
        <w:t xml:space="preserve">. </w:t>
      </w:r>
    </w:p>
    <w:p w14:paraId="18E9D6AA" w14:textId="77777777" w:rsidR="00710C77" w:rsidRPr="00710C77" w:rsidRDefault="00F20E89" w:rsidP="00710C77">
      <w:pPr>
        <w:pStyle w:val="ListParagraph"/>
        <w:numPr>
          <w:ilvl w:val="1"/>
          <w:numId w:val="7"/>
        </w:numPr>
        <w:ind w:left="851" w:hanging="567"/>
        <w:jc w:val="both"/>
        <w:rPr>
          <w:rFonts w:ascii="Times New Roman" w:hAnsi="Times New Roman" w:cs="Times New Roman"/>
        </w:rPr>
      </w:pPr>
      <w:r w:rsidRPr="00710C77">
        <w:rPr>
          <w:rFonts w:ascii="Times New Roman" w:hAnsi="Times New Roman" w:cs="Times New Roman"/>
          <w:sz w:val="24"/>
          <w:szCs w:val="24"/>
        </w:rPr>
        <w:t>Sacensību skatītājiem, kā arī dalībniekiem, kuri konkrētajā brīdī nepiedalās Sacensībās, ir aizliegts atrasties Sacensību trasē vai finiša palēninājuma zonā. Skatītājiem Sacensības jāvēro tam paredzētajās vietās un/vai drošā attālumā no trases malas, neapdraudot sportistu kustību un sacensību norisi. Sacensību organizatoriem un tiesnešiem ir tiesības ierobežot piekļuvi trasei vai lūgt personas atstāt bīstamu zonu, ja tas nepieciešams drošības nodrošināšanai.</w:t>
      </w:r>
    </w:p>
    <w:p w14:paraId="69A0596F" w14:textId="77777777" w:rsidR="00D64F87" w:rsidRDefault="008E2036" w:rsidP="00D64F87">
      <w:pPr>
        <w:pStyle w:val="ListParagraph"/>
        <w:numPr>
          <w:ilvl w:val="1"/>
          <w:numId w:val="7"/>
        </w:numPr>
        <w:ind w:left="851" w:hanging="567"/>
        <w:jc w:val="both"/>
        <w:rPr>
          <w:rFonts w:ascii="Times New Roman" w:hAnsi="Times New Roman" w:cs="Times New Roman"/>
        </w:rPr>
      </w:pPr>
      <w:r w:rsidRPr="00710C77">
        <w:rPr>
          <w:rFonts w:ascii="Times New Roman" w:hAnsi="Times New Roman" w:cs="Times New Roman"/>
        </w:rPr>
        <w:t>Pirmās palīdzības punkts darbosies Sacensību starta/finiša vietā. Pārējos neatliekamās palīdzības gadījumos un, ja dalībnieki vai skatītāji pamana cilvēkus, kuriem nepieciešama palīdzība, nepieciešams zvanīt uz vispārējo palīdzības centru pa tālr. 112 un veikt nepieciešamos pirmās palīdzības pasākumus.</w:t>
      </w:r>
    </w:p>
    <w:p w14:paraId="1E515E51" w14:textId="501C52C6" w:rsidR="008E2036" w:rsidRPr="00FB6C18" w:rsidRDefault="008E2036" w:rsidP="00D64F87">
      <w:pPr>
        <w:pStyle w:val="ListParagraph"/>
        <w:numPr>
          <w:ilvl w:val="1"/>
          <w:numId w:val="7"/>
        </w:numPr>
        <w:ind w:left="851" w:hanging="567"/>
        <w:jc w:val="both"/>
        <w:rPr>
          <w:rFonts w:ascii="Times New Roman" w:hAnsi="Times New Roman" w:cs="Times New Roman"/>
        </w:rPr>
      </w:pPr>
      <w:r w:rsidRPr="00D64F87">
        <w:rPr>
          <w:rFonts w:ascii="Times New Roman" w:hAnsi="Times New Roman" w:cs="Times New Roman"/>
        </w:rPr>
        <w:t xml:space="preserve">Iesildīšanās un stāvēšanas zonā transportlīdzekļu satiksme netiks pilnībā ierobežota, tāpēc </w:t>
      </w:r>
      <w:r w:rsidRPr="00FB6C18">
        <w:rPr>
          <w:rFonts w:ascii="Times New Roman" w:hAnsi="Times New Roman" w:cs="Times New Roman"/>
        </w:rPr>
        <w:t>visiem dalībniekiem iesildīšanās laikā stingri jāievēro ceļu satiksmes noteikumi.</w:t>
      </w:r>
    </w:p>
    <w:p w14:paraId="28B08A5F" w14:textId="77777777" w:rsidR="00757384" w:rsidRDefault="00757384" w:rsidP="00757384">
      <w:pPr>
        <w:pStyle w:val="ListParagraph"/>
        <w:numPr>
          <w:ilvl w:val="1"/>
          <w:numId w:val="7"/>
        </w:numPr>
        <w:spacing w:after="0" w:line="240" w:lineRule="auto"/>
        <w:ind w:left="851" w:hanging="567"/>
        <w:jc w:val="both"/>
        <w:rPr>
          <w:rFonts w:ascii="Times New Roman" w:hAnsi="Times New Roman" w:cs="Times New Roman"/>
        </w:rPr>
      </w:pPr>
      <w:r w:rsidRPr="00FB6C18">
        <w:rPr>
          <w:rFonts w:ascii="Times New Roman" w:hAnsi="Times New Roman" w:cs="Times New Roman"/>
          <w:b/>
          <w:bCs/>
        </w:rPr>
        <w:t>Sacensību dalībniekiem aizliegts</w:t>
      </w:r>
      <w:r w:rsidRPr="00FB6C18">
        <w:rPr>
          <w:rFonts w:ascii="Times New Roman" w:hAnsi="Times New Roman" w:cs="Times New Roman"/>
        </w:rPr>
        <w:t>:</w:t>
      </w:r>
    </w:p>
    <w:p w14:paraId="74B85E6F" w14:textId="77777777" w:rsidR="00464E88" w:rsidRPr="00FB6C18" w:rsidRDefault="00464E88" w:rsidP="00464E88">
      <w:pPr>
        <w:pStyle w:val="ListParagraph"/>
        <w:numPr>
          <w:ilvl w:val="2"/>
          <w:numId w:val="7"/>
        </w:numPr>
        <w:spacing w:after="0" w:line="240" w:lineRule="auto"/>
        <w:jc w:val="both"/>
        <w:rPr>
          <w:rFonts w:ascii="Times New Roman" w:hAnsi="Times New Roman" w:cs="Times New Roman"/>
        </w:rPr>
      </w:pPr>
      <w:r w:rsidRPr="00FB6C18">
        <w:rPr>
          <w:rFonts w:ascii="Times New Roman" w:hAnsi="Times New Roman" w:cs="Times New Roman"/>
        </w:rPr>
        <w:t>saīsināt vai šķērsot maršrutu;</w:t>
      </w:r>
    </w:p>
    <w:p w14:paraId="600BBEA2" w14:textId="77777777" w:rsidR="00464E88" w:rsidRDefault="00464E88" w:rsidP="00464E88">
      <w:pPr>
        <w:pStyle w:val="ListParagraph"/>
        <w:numPr>
          <w:ilvl w:val="2"/>
          <w:numId w:val="7"/>
        </w:numPr>
        <w:spacing w:after="0" w:line="240" w:lineRule="auto"/>
        <w:jc w:val="both"/>
        <w:rPr>
          <w:rFonts w:ascii="Times New Roman" w:hAnsi="Times New Roman" w:cs="Times New Roman"/>
        </w:rPr>
      </w:pPr>
      <w:r w:rsidRPr="00FB6C18">
        <w:rPr>
          <w:rFonts w:ascii="Times New Roman" w:hAnsi="Times New Roman" w:cs="Times New Roman"/>
        </w:rPr>
        <w:t>pārvietoties pa trasi ar citu palīdzību;</w:t>
      </w:r>
    </w:p>
    <w:p w14:paraId="3E268169" w14:textId="5F4609FA" w:rsidR="00464E88" w:rsidRPr="00464E88" w:rsidRDefault="00464E88" w:rsidP="00464E88">
      <w:pPr>
        <w:pStyle w:val="ListParagraph"/>
        <w:numPr>
          <w:ilvl w:val="2"/>
          <w:numId w:val="7"/>
        </w:numPr>
        <w:spacing w:after="0" w:line="240" w:lineRule="auto"/>
        <w:jc w:val="both"/>
        <w:rPr>
          <w:rFonts w:ascii="Times New Roman" w:hAnsi="Times New Roman" w:cs="Times New Roman"/>
        </w:rPr>
      </w:pPr>
      <w:r w:rsidRPr="00FB6C18">
        <w:rPr>
          <w:rFonts w:ascii="Times New Roman" w:hAnsi="Times New Roman" w:cs="Times New Roman"/>
        </w:rPr>
        <w:t>pārvietoties pa trasi pretējā virzienā noteiktajam (izņemot tehniskajā zonā).</w:t>
      </w:r>
    </w:p>
    <w:p w14:paraId="60A87B69" w14:textId="77777777" w:rsidR="009507B4" w:rsidRDefault="00464E88" w:rsidP="00464E88">
      <w:pPr>
        <w:pStyle w:val="ListParagraph"/>
        <w:numPr>
          <w:ilvl w:val="1"/>
          <w:numId w:val="7"/>
        </w:numPr>
        <w:spacing w:after="0" w:line="240" w:lineRule="auto"/>
        <w:ind w:left="851" w:hanging="567"/>
        <w:jc w:val="both"/>
        <w:rPr>
          <w:rFonts w:ascii="Times New Roman" w:hAnsi="Times New Roman" w:cs="Times New Roman"/>
        </w:rPr>
      </w:pPr>
      <w:r w:rsidRPr="00464E88">
        <w:rPr>
          <w:rFonts w:ascii="Times New Roman" w:hAnsi="Times New Roman" w:cs="Times New Roman"/>
        </w:rPr>
        <w:t>Sacensību laikā drīkst izsniegt ēdienu vai dzērienus sportistiem, tikai tehniskajā zonā (</w:t>
      </w:r>
      <w:r w:rsidR="00DE52BD" w:rsidRPr="00420EF1">
        <w:rPr>
          <w:rFonts w:ascii="Times New Roman" w:hAnsi="Times New Roman" w:cs="Times New Roman"/>
        </w:rPr>
        <w:t xml:space="preserve">tehniskajā </w:t>
      </w:r>
      <w:r w:rsidR="001719C1">
        <w:rPr>
          <w:rFonts w:ascii="Times New Roman" w:hAnsi="Times New Roman" w:cs="Times New Roman"/>
        </w:rPr>
        <w:t>zonā</w:t>
      </w:r>
      <w:r w:rsidR="00DE52BD" w:rsidRPr="00420EF1">
        <w:rPr>
          <w:rFonts w:ascii="Times New Roman" w:hAnsi="Times New Roman" w:cs="Times New Roman"/>
        </w:rPr>
        <w:t xml:space="preserve"> dalībniekam OBLIGĀTI ir jānokāpj no velosipēda un ar abām kājām jāpieskaras zemei</w:t>
      </w:r>
      <w:r w:rsidRPr="00464E88">
        <w:rPr>
          <w:rFonts w:ascii="Times New Roman" w:hAnsi="Times New Roman" w:cs="Times New Roman"/>
        </w:rPr>
        <w:t>).</w:t>
      </w:r>
    </w:p>
    <w:p w14:paraId="41291811" w14:textId="2DD85E5A" w:rsidR="00464E88" w:rsidRDefault="00464E88" w:rsidP="00464E88">
      <w:pPr>
        <w:pStyle w:val="ListParagraph"/>
        <w:numPr>
          <w:ilvl w:val="1"/>
          <w:numId w:val="7"/>
        </w:numPr>
        <w:spacing w:after="0" w:line="240" w:lineRule="auto"/>
        <w:ind w:left="851" w:hanging="567"/>
        <w:jc w:val="both"/>
        <w:rPr>
          <w:rFonts w:ascii="Times New Roman" w:hAnsi="Times New Roman" w:cs="Times New Roman"/>
        </w:rPr>
      </w:pPr>
      <w:r w:rsidRPr="00464E88">
        <w:rPr>
          <w:rFonts w:ascii="Times New Roman" w:hAnsi="Times New Roman" w:cs="Times New Roman"/>
        </w:rPr>
        <w:t xml:space="preserve"> Sportists drīkst lietot pārtiku vai dzērienus, kurus viņš pats pārvadā uz velosipēda vai savā ekipējumā</w:t>
      </w:r>
      <w:r>
        <w:rPr>
          <w:rFonts w:ascii="Times New Roman" w:hAnsi="Times New Roman" w:cs="Times New Roman"/>
        </w:rPr>
        <w:t>.</w:t>
      </w:r>
    </w:p>
    <w:p w14:paraId="0D61A1A2" w14:textId="409B0EE0" w:rsidR="007555E3" w:rsidRPr="00464E88" w:rsidRDefault="00464E88" w:rsidP="00464E88">
      <w:pPr>
        <w:pStyle w:val="ListParagraph"/>
        <w:numPr>
          <w:ilvl w:val="1"/>
          <w:numId w:val="7"/>
        </w:numPr>
        <w:spacing w:after="0" w:line="240" w:lineRule="auto"/>
        <w:ind w:left="851" w:hanging="567"/>
        <w:jc w:val="both"/>
        <w:rPr>
          <w:rFonts w:ascii="Times New Roman" w:hAnsi="Times New Roman" w:cs="Times New Roman"/>
        </w:rPr>
      </w:pPr>
      <w:r>
        <w:rPr>
          <w:rFonts w:ascii="Times New Roman" w:hAnsi="Times New Roman" w:cs="Times New Roman"/>
        </w:rPr>
        <w:t>T</w:t>
      </w:r>
      <w:r w:rsidR="00757384" w:rsidRPr="00464E88">
        <w:rPr>
          <w:rFonts w:ascii="Times New Roman" w:hAnsi="Times New Roman" w:cs="Times New Roman"/>
        </w:rPr>
        <w:t>ehniskais serviss ir pieejams tikai tehniskajā zonā</w:t>
      </w:r>
      <w:r>
        <w:rPr>
          <w:rFonts w:ascii="Times New Roman" w:hAnsi="Times New Roman" w:cs="Times New Roman"/>
        </w:rPr>
        <w:t>.</w:t>
      </w:r>
    </w:p>
    <w:p w14:paraId="0A965A27" w14:textId="77777777" w:rsidR="007555E3" w:rsidRPr="00FB6C18" w:rsidRDefault="007555E3" w:rsidP="007555E3">
      <w:pPr>
        <w:pStyle w:val="ListParagraph"/>
        <w:spacing w:after="0" w:line="240" w:lineRule="auto"/>
        <w:ind w:left="1224"/>
        <w:jc w:val="both"/>
        <w:rPr>
          <w:rFonts w:ascii="Times New Roman" w:hAnsi="Times New Roman" w:cs="Times New Roman"/>
          <w:b/>
          <w:bCs/>
        </w:rPr>
      </w:pPr>
    </w:p>
    <w:p w14:paraId="408D96DA" w14:textId="7E94E8A3" w:rsidR="008E2036" w:rsidRPr="00FB6C18" w:rsidRDefault="008E2036" w:rsidP="00414A5D">
      <w:pPr>
        <w:pStyle w:val="ListParagraph"/>
        <w:numPr>
          <w:ilvl w:val="0"/>
          <w:numId w:val="7"/>
        </w:numPr>
        <w:jc w:val="both"/>
        <w:rPr>
          <w:rFonts w:ascii="Times New Roman" w:hAnsi="Times New Roman" w:cs="Times New Roman"/>
          <w:b/>
          <w:bCs/>
        </w:rPr>
      </w:pPr>
      <w:r w:rsidRPr="00FB6C18">
        <w:rPr>
          <w:rFonts w:ascii="Times New Roman" w:hAnsi="Times New Roman" w:cs="Times New Roman"/>
          <w:b/>
          <w:bCs/>
        </w:rPr>
        <w:t>DALĪBNIEKU ATBILDĪBA</w:t>
      </w:r>
      <w:r w:rsidR="00FC7C25" w:rsidRPr="00FB6C18">
        <w:rPr>
          <w:rFonts w:ascii="Times New Roman" w:hAnsi="Times New Roman" w:cs="Times New Roman"/>
          <w:b/>
          <w:bCs/>
        </w:rPr>
        <w:t>:</w:t>
      </w:r>
    </w:p>
    <w:p w14:paraId="48030FD0" w14:textId="675FC30B" w:rsidR="00414A5D" w:rsidRPr="00FB6C18" w:rsidRDefault="00414A5D" w:rsidP="00414A5D">
      <w:pPr>
        <w:pStyle w:val="ListParagraph"/>
        <w:numPr>
          <w:ilvl w:val="1"/>
          <w:numId w:val="7"/>
        </w:numPr>
        <w:spacing w:after="0" w:line="240" w:lineRule="auto"/>
        <w:ind w:left="851" w:hanging="567"/>
        <w:jc w:val="both"/>
        <w:rPr>
          <w:rFonts w:ascii="Times New Roman" w:hAnsi="Times New Roman" w:cs="Times New Roman"/>
        </w:rPr>
      </w:pPr>
      <w:r w:rsidRPr="00FB6C18">
        <w:rPr>
          <w:rFonts w:ascii="Times New Roman" w:hAnsi="Times New Roman" w:cs="Times New Roman"/>
        </w:rPr>
        <w:t xml:space="preserve">Sacensību dalībnieki ir pilnībā atbildīgi par savu drošību un veselību. Reģistrējoties </w:t>
      </w:r>
      <w:r w:rsidR="000E64B6" w:rsidRPr="00FB6C18">
        <w:rPr>
          <w:rFonts w:ascii="Times New Roman" w:hAnsi="Times New Roman" w:cs="Times New Roman"/>
        </w:rPr>
        <w:t xml:space="preserve">sacensībām </w:t>
      </w:r>
      <w:r w:rsidRPr="00FB6C18">
        <w:rPr>
          <w:rFonts w:ascii="Times New Roman" w:hAnsi="Times New Roman" w:cs="Times New Roman"/>
        </w:rPr>
        <w:t>viņi apliecina, ka ir iepazinušies ar šiem noteikumiem, tos saprot un apņemas tos ievērot.</w:t>
      </w:r>
    </w:p>
    <w:p w14:paraId="38826FA3" w14:textId="77777777" w:rsidR="00414A5D" w:rsidRPr="00FB6C18" w:rsidRDefault="00414A5D" w:rsidP="00414A5D">
      <w:pPr>
        <w:pStyle w:val="ListParagraph"/>
        <w:numPr>
          <w:ilvl w:val="1"/>
          <w:numId w:val="7"/>
        </w:numPr>
        <w:spacing w:after="0" w:line="240" w:lineRule="auto"/>
        <w:ind w:left="851" w:hanging="567"/>
        <w:jc w:val="both"/>
        <w:rPr>
          <w:rFonts w:ascii="Times New Roman" w:hAnsi="Times New Roman" w:cs="Times New Roman"/>
        </w:rPr>
      </w:pPr>
      <w:r w:rsidRPr="00FB6C18">
        <w:rPr>
          <w:rFonts w:ascii="Times New Roman" w:hAnsi="Times New Roman" w:cs="Times New Roman"/>
        </w:rPr>
        <w:t xml:space="preserve">Parakstot dalībnieku reģistrācijas anketu, dalībnieks atsakās no jebkādām pretenzijām pret organizatoriem saistībā ar viņa veselības vai dzīvības jautājumiem, kā arī uzņemas jebkādu ar </w:t>
      </w:r>
      <w:r w:rsidRPr="00FB6C18">
        <w:rPr>
          <w:rFonts w:ascii="Times New Roman" w:hAnsi="Times New Roman" w:cs="Times New Roman"/>
        </w:rPr>
        <w:lastRenderedPageBreak/>
        <w:t>dalību šajās Sacensībās saistīto risku, tai skaitā laikapstākļiem, sabojātu inventāru, stāvokli. Sacensību trases, kontakti ar citiem dalībniekiem vai trešajām personām.</w:t>
      </w:r>
    </w:p>
    <w:p w14:paraId="7F018838" w14:textId="77777777" w:rsidR="00414A5D" w:rsidRPr="00FB6C18" w:rsidRDefault="00414A5D" w:rsidP="00414A5D">
      <w:pPr>
        <w:pStyle w:val="ListParagraph"/>
        <w:numPr>
          <w:ilvl w:val="1"/>
          <w:numId w:val="7"/>
        </w:numPr>
        <w:spacing w:after="0" w:line="240" w:lineRule="auto"/>
        <w:ind w:left="851" w:hanging="567"/>
        <w:jc w:val="both"/>
        <w:rPr>
          <w:rFonts w:ascii="Times New Roman" w:hAnsi="Times New Roman" w:cs="Times New Roman"/>
        </w:rPr>
      </w:pPr>
      <w:r w:rsidRPr="00FB6C18">
        <w:rPr>
          <w:rFonts w:ascii="Times New Roman" w:hAnsi="Times New Roman" w:cs="Times New Roman"/>
        </w:rPr>
        <w:t>Parakstot dalībnieku reģistrācijas anketu, dalībnieks apņemas, ka Sacensību laikā viņa uzvedība neapdraudēs citu dalībnieku, skatītāju, organizatoru un jebkuru trešo personu dzīvību, veselību vai īpašumu un dabisko vidi.</w:t>
      </w:r>
    </w:p>
    <w:p w14:paraId="78D3BB89" w14:textId="77777777" w:rsidR="00414A5D" w:rsidRPr="00FB6C18" w:rsidRDefault="00414A5D" w:rsidP="00414A5D">
      <w:pPr>
        <w:pStyle w:val="ListParagraph"/>
        <w:numPr>
          <w:ilvl w:val="1"/>
          <w:numId w:val="7"/>
        </w:numPr>
        <w:spacing w:after="0" w:line="240" w:lineRule="auto"/>
        <w:ind w:left="851" w:hanging="567"/>
        <w:jc w:val="both"/>
        <w:rPr>
          <w:rFonts w:ascii="Times New Roman" w:hAnsi="Times New Roman" w:cs="Times New Roman"/>
        </w:rPr>
      </w:pPr>
      <w:r w:rsidRPr="00FB6C18">
        <w:rPr>
          <w:rFonts w:ascii="Times New Roman" w:hAnsi="Times New Roman" w:cs="Times New Roman"/>
        </w:rPr>
        <w:t>Dalībniekam jāiepazīstas ar Sacensību nolikumu un trasi.</w:t>
      </w:r>
    </w:p>
    <w:p w14:paraId="6DCE65E3" w14:textId="6BB74A8A" w:rsidR="00414A5D" w:rsidRDefault="00414A5D" w:rsidP="00414A5D">
      <w:pPr>
        <w:pStyle w:val="ListParagraph"/>
        <w:numPr>
          <w:ilvl w:val="1"/>
          <w:numId w:val="7"/>
        </w:numPr>
        <w:spacing w:after="0" w:line="240" w:lineRule="auto"/>
        <w:ind w:left="851" w:hanging="567"/>
        <w:jc w:val="both"/>
        <w:rPr>
          <w:rFonts w:ascii="Times New Roman" w:hAnsi="Times New Roman" w:cs="Times New Roman"/>
        </w:rPr>
      </w:pPr>
      <w:r w:rsidRPr="00FB6C18">
        <w:rPr>
          <w:rFonts w:ascii="Times New Roman" w:hAnsi="Times New Roman" w:cs="Times New Roman"/>
        </w:rPr>
        <w:t xml:space="preserve">Tiesnešiem un organizatoriem ir tiesības </w:t>
      </w:r>
      <w:r w:rsidR="006A1331" w:rsidRPr="00FB6C18">
        <w:rPr>
          <w:rFonts w:ascii="Times New Roman" w:hAnsi="Times New Roman" w:cs="Times New Roman"/>
        </w:rPr>
        <w:t>diskvalificēt</w:t>
      </w:r>
      <w:r w:rsidRPr="00FB6C18">
        <w:rPr>
          <w:rFonts w:ascii="Times New Roman" w:hAnsi="Times New Roman" w:cs="Times New Roman"/>
        </w:rPr>
        <w:t xml:space="preserve"> dalībniekus, kuri neievēro drošības un citas šo noteikumu prasības. No Sacensībām izslēgtajam Dalībniekam Sacensību Dalībnieka dalības maksa netiek atmaksāta. Ja šāds dalībnieks sacensību laikā paliek neatklāts, bet tiek atklāts vēlāk, viņa rezultāts tiek anulēts un dalībnieks diskvalificēts.</w:t>
      </w:r>
    </w:p>
    <w:p w14:paraId="72B7C8A0" w14:textId="77777777" w:rsidR="00FB6C18" w:rsidRPr="00FB6C18" w:rsidRDefault="00FB6C18" w:rsidP="005135E1">
      <w:pPr>
        <w:pStyle w:val="ListParagraph"/>
        <w:spacing w:after="0" w:line="240" w:lineRule="auto"/>
        <w:ind w:left="851"/>
        <w:jc w:val="both"/>
        <w:rPr>
          <w:rFonts w:ascii="Times New Roman" w:hAnsi="Times New Roman" w:cs="Times New Roman"/>
        </w:rPr>
      </w:pPr>
    </w:p>
    <w:p w14:paraId="6B91849D" w14:textId="77777777" w:rsidR="00EC6FB9" w:rsidRPr="00FB6C18" w:rsidRDefault="00EC6FB9" w:rsidP="00EC6FB9">
      <w:pPr>
        <w:pStyle w:val="ListParagraph"/>
        <w:spacing w:after="0" w:line="240" w:lineRule="auto"/>
        <w:ind w:left="851"/>
        <w:jc w:val="both"/>
        <w:rPr>
          <w:rFonts w:ascii="Times New Roman" w:hAnsi="Times New Roman" w:cs="Times New Roman"/>
        </w:rPr>
      </w:pPr>
    </w:p>
    <w:p w14:paraId="746BA16A" w14:textId="676B197E" w:rsidR="000827B9" w:rsidRPr="00EC6FB9" w:rsidRDefault="00FC7C25" w:rsidP="00EC6FB9">
      <w:pPr>
        <w:pStyle w:val="ListParagraph"/>
        <w:numPr>
          <w:ilvl w:val="0"/>
          <w:numId w:val="7"/>
        </w:numPr>
        <w:spacing w:after="0"/>
        <w:jc w:val="both"/>
        <w:rPr>
          <w:rFonts w:ascii="Times New Roman" w:hAnsi="Times New Roman" w:cs="Times New Roman"/>
          <w:b/>
          <w:bCs/>
        </w:rPr>
      </w:pPr>
      <w:r w:rsidRPr="00EC6FB9">
        <w:rPr>
          <w:rFonts w:ascii="Times New Roman" w:hAnsi="Times New Roman" w:cs="Times New Roman"/>
          <w:b/>
          <w:bCs/>
        </w:rPr>
        <w:t>SACENSĪBU</w:t>
      </w:r>
      <w:r w:rsidR="000827B9" w:rsidRPr="00EC6FB9">
        <w:rPr>
          <w:rFonts w:ascii="Times New Roman" w:hAnsi="Times New Roman" w:cs="Times New Roman"/>
          <w:b/>
          <w:bCs/>
        </w:rPr>
        <w:t xml:space="preserve"> ATCELŠANA</w:t>
      </w:r>
      <w:r w:rsidRPr="00EC6FB9">
        <w:rPr>
          <w:rFonts w:ascii="Times New Roman" w:hAnsi="Times New Roman" w:cs="Times New Roman"/>
          <w:b/>
          <w:bCs/>
        </w:rPr>
        <w:t>S GADĪJUMI:</w:t>
      </w:r>
    </w:p>
    <w:p w14:paraId="3B0F928C" w14:textId="5F236339" w:rsidR="000B4C8C" w:rsidRPr="000B4C8C" w:rsidRDefault="0091620D" w:rsidP="00945305">
      <w:pPr>
        <w:pStyle w:val="ListParagraph"/>
        <w:numPr>
          <w:ilvl w:val="1"/>
          <w:numId w:val="7"/>
        </w:numPr>
        <w:spacing w:after="0"/>
        <w:ind w:left="851" w:hanging="567"/>
        <w:jc w:val="both"/>
        <w:rPr>
          <w:rFonts w:ascii="Times New Roman" w:hAnsi="Times New Roman" w:cs="Times New Roman"/>
        </w:rPr>
      </w:pPr>
      <w:r w:rsidRPr="00FB6C18">
        <w:rPr>
          <w:rFonts w:ascii="Times New Roman" w:hAnsi="Times New Roman" w:cs="Times New Roman"/>
        </w:rPr>
        <w:t>N</w:t>
      </w:r>
      <w:r w:rsidR="00724834" w:rsidRPr="00FB6C18">
        <w:rPr>
          <w:rFonts w:ascii="Times New Roman" w:hAnsi="Times New Roman" w:cs="Times New Roman"/>
        </w:rPr>
        <w:t>elabvēlīgu laikapstākļu</w:t>
      </w:r>
      <w:r w:rsidR="00724834" w:rsidRPr="00EC2A27">
        <w:rPr>
          <w:rFonts w:ascii="Times New Roman" w:hAnsi="Times New Roman" w:cs="Times New Roman"/>
        </w:rPr>
        <w:t xml:space="preserve"> gadījumā (piemēram, stiprs vējš, sniegputenis, </w:t>
      </w:r>
      <w:r w:rsidR="00724834">
        <w:rPr>
          <w:rFonts w:ascii="Times New Roman" w:hAnsi="Times New Roman" w:cs="Times New Roman"/>
        </w:rPr>
        <w:t>īpaši intensīvs lietus</w:t>
      </w:r>
      <w:r w:rsidR="000B4C8C">
        <w:rPr>
          <w:rFonts w:ascii="Times New Roman" w:hAnsi="Times New Roman" w:cs="Times New Roman"/>
        </w:rPr>
        <w:t xml:space="preserve">, pērkona negaiss, </w:t>
      </w:r>
      <w:r w:rsidR="00724834" w:rsidRPr="00EC2A27">
        <w:rPr>
          <w:rFonts w:ascii="Times New Roman" w:hAnsi="Times New Roman" w:cs="Times New Roman"/>
        </w:rPr>
        <w:t>temperatūra zem –15 °C)</w:t>
      </w:r>
      <w:r>
        <w:rPr>
          <w:rFonts w:ascii="Times New Roman" w:hAnsi="Times New Roman" w:cs="Times New Roman"/>
        </w:rPr>
        <w:t xml:space="preserve">, </w:t>
      </w:r>
      <w:r w:rsidRPr="00414A5D">
        <w:rPr>
          <w:rFonts w:ascii="Times New Roman" w:hAnsi="Times New Roman" w:cs="Times New Roman"/>
        </w:rPr>
        <w:t>kas radītu lielu risku dalībnieku un skatītāju veselībai, vai dzīvībai</w:t>
      </w:r>
      <w:r>
        <w:rPr>
          <w:rFonts w:ascii="Times New Roman" w:hAnsi="Times New Roman" w:cs="Times New Roman"/>
        </w:rPr>
        <w:t>.</w:t>
      </w:r>
    </w:p>
    <w:p w14:paraId="45D9902C" w14:textId="531C5CF6" w:rsidR="000B4C8C" w:rsidRDefault="0091620D" w:rsidP="000B4C8C">
      <w:pPr>
        <w:pStyle w:val="ListParagraph"/>
        <w:numPr>
          <w:ilvl w:val="1"/>
          <w:numId w:val="7"/>
        </w:numPr>
        <w:spacing w:after="0"/>
        <w:ind w:left="851" w:hanging="567"/>
        <w:jc w:val="both"/>
        <w:rPr>
          <w:rFonts w:ascii="Times New Roman" w:hAnsi="Times New Roman" w:cs="Times New Roman"/>
        </w:rPr>
      </w:pPr>
      <w:r>
        <w:rPr>
          <w:rFonts w:ascii="Times New Roman" w:hAnsi="Times New Roman" w:cs="Times New Roman"/>
        </w:rPr>
        <w:t>N</w:t>
      </w:r>
      <w:r w:rsidR="000827B9" w:rsidRPr="00414A5D">
        <w:rPr>
          <w:rFonts w:ascii="Times New Roman" w:hAnsi="Times New Roman" w:cs="Times New Roman"/>
        </w:rPr>
        <w:t>epārvaramas varas apstākļ</w:t>
      </w:r>
      <w:r>
        <w:rPr>
          <w:rFonts w:ascii="Times New Roman" w:hAnsi="Times New Roman" w:cs="Times New Roman"/>
        </w:rPr>
        <w:t>i.</w:t>
      </w:r>
    </w:p>
    <w:p w14:paraId="78BB4C4B" w14:textId="77777777" w:rsidR="00A67443" w:rsidRDefault="00A67443" w:rsidP="002D4487">
      <w:pPr>
        <w:spacing w:after="0"/>
        <w:jc w:val="both"/>
        <w:rPr>
          <w:rFonts w:ascii="Times New Roman" w:hAnsi="Times New Roman" w:cs="Times New Roman"/>
        </w:rPr>
      </w:pPr>
    </w:p>
    <w:p w14:paraId="705AA4F4" w14:textId="79018E53" w:rsidR="00A67443" w:rsidRDefault="00A67443" w:rsidP="0091620D">
      <w:pPr>
        <w:pStyle w:val="ListParagraph"/>
        <w:numPr>
          <w:ilvl w:val="0"/>
          <w:numId w:val="7"/>
        </w:numPr>
        <w:spacing w:after="0"/>
        <w:jc w:val="both"/>
        <w:rPr>
          <w:rFonts w:ascii="Times New Roman" w:hAnsi="Times New Roman" w:cs="Times New Roman"/>
          <w:b/>
          <w:bCs/>
        </w:rPr>
      </w:pPr>
      <w:r w:rsidRPr="0091620D">
        <w:rPr>
          <w:rFonts w:ascii="Times New Roman" w:hAnsi="Times New Roman" w:cs="Times New Roman"/>
          <w:b/>
          <w:bCs/>
        </w:rPr>
        <w:t xml:space="preserve">  </w:t>
      </w:r>
      <w:r w:rsidR="0091620D">
        <w:rPr>
          <w:rFonts w:ascii="Times New Roman" w:hAnsi="Times New Roman" w:cs="Times New Roman"/>
          <w:b/>
          <w:bCs/>
        </w:rPr>
        <w:t>KONTAKTI</w:t>
      </w:r>
      <w:r w:rsidRPr="0091620D">
        <w:rPr>
          <w:rFonts w:ascii="Times New Roman" w:hAnsi="Times New Roman" w:cs="Times New Roman"/>
          <w:b/>
          <w:bCs/>
        </w:rPr>
        <w:t>:</w:t>
      </w:r>
    </w:p>
    <w:p w14:paraId="40584770" w14:textId="77777777" w:rsidR="0091620D" w:rsidRPr="0091620D" w:rsidRDefault="0091620D" w:rsidP="0091620D">
      <w:pPr>
        <w:pStyle w:val="ListParagraph"/>
        <w:spacing w:after="0"/>
        <w:ind w:left="360"/>
        <w:jc w:val="both"/>
        <w:rPr>
          <w:rFonts w:ascii="Times New Roman" w:hAnsi="Times New Roman" w:cs="Times New Roman"/>
          <w:b/>
          <w:bCs/>
        </w:rPr>
      </w:pPr>
    </w:p>
    <w:tbl>
      <w:tblPr>
        <w:tblStyle w:val="Tavatabel11"/>
        <w:tblW w:w="10202" w:type="dxa"/>
        <w:tblLook w:val="04A0" w:firstRow="1" w:lastRow="0" w:firstColumn="1" w:lastColumn="0" w:noHBand="0" w:noVBand="1"/>
      </w:tblPr>
      <w:tblGrid>
        <w:gridCol w:w="3276"/>
        <w:gridCol w:w="1932"/>
        <w:gridCol w:w="1773"/>
        <w:gridCol w:w="3221"/>
      </w:tblGrid>
      <w:tr w:rsidR="00A67443" w:rsidRPr="005F0D5A" w14:paraId="4A38C09D" w14:textId="77777777" w:rsidTr="00A67443">
        <w:trPr>
          <w:cnfStyle w:val="100000000000" w:firstRow="1" w:lastRow="0" w:firstColumn="0" w:lastColumn="0" w:oddVBand="0" w:evenVBand="0" w:oddHBand="0" w:evenHBand="0" w:firstRowFirstColumn="0" w:firstRowLastColumn="0" w:lastRowFirstColumn="0" w:lastRowLastColumn="0"/>
          <w:trHeight w:val="873"/>
        </w:trPr>
        <w:tc>
          <w:tcPr>
            <w:cnfStyle w:val="001000000000" w:firstRow="0" w:lastRow="0" w:firstColumn="1" w:lastColumn="0" w:oddVBand="0" w:evenVBand="0" w:oddHBand="0" w:evenHBand="0" w:firstRowFirstColumn="0" w:firstRowLastColumn="0" w:lastRowFirstColumn="0" w:lastRowLastColumn="0"/>
            <w:tcW w:w="3276" w:type="dxa"/>
          </w:tcPr>
          <w:p w14:paraId="1DC9E39D" w14:textId="77777777" w:rsidR="00A67443" w:rsidRPr="00A67443" w:rsidRDefault="00A67443" w:rsidP="00EE40E6">
            <w:pPr>
              <w:rPr>
                <w:rFonts w:ascii="Times New Roman" w:hAnsi="Times New Roman" w:cs="Times New Roman"/>
                <w:b w:val="0"/>
                <w:bCs w:val="0"/>
                <w:lang w:val="lv-LV"/>
              </w:rPr>
            </w:pPr>
            <w:r w:rsidRPr="00A67443">
              <w:rPr>
                <w:rStyle w:val="jsgrdq"/>
                <w:rFonts w:ascii="Times New Roman" w:hAnsi="Times New Roman" w:cs="Times New Roman"/>
                <w:b w:val="0"/>
                <w:color w:val="222222"/>
                <w:lang w:val="lv-LV"/>
              </w:rPr>
              <w:t xml:space="preserve">Distances priekšnieks  </w:t>
            </w:r>
          </w:p>
        </w:tc>
        <w:tc>
          <w:tcPr>
            <w:tcW w:w="1932" w:type="dxa"/>
          </w:tcPr>
          <w:p w14:paraId="652DAD9D" w14:textId="10863F75" w:rsidR="00A67443" w:rsidRPr="00A67443" w:rsidRDefault="00A67443" w:rsidP="00EE40E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v-LV"/>
              </w:rPr>
            </w:pPr>
            <w:r w:rsidRPr="00A67443">
              <w:rPr>
                <w:rStyle w:val="jsgrdq"/>
                <w:rFonts w:ascii="Times New Roman" w:hAnsi="Times New Roman" w:cs="Times New Roman"/>
                <w:b w:val="0"/>
                <w:bCs w:val="0"/>
                <w:color w:val="222222"/>
              </w:rPr>
              <w:t>Matīss Kaļveršs</w:t>
            </w:r>
          </w:p>
        </w:tc>
        <w:tc>
          <w:tcPr>
            <w:tcW w:w="1773" w:type="dxa"/>
          </w:tcPr>
          <w:p w14:paraId="246A46FD" w14:textId="11C9AFD3" w:rsidR="00A67443" w:rsidRPr="00A67443" w:rsidRDefault="00A67443" w:rsidP="00EE40E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lang w:val="lv-LV"/>
              </w:rPr>
            </w:pPr>
            <w:r w:rsidRPr="00A67443">
              <w:rPr>
                <w:rFonts w:ascii="Times New Roman" w:hAnsi="Times New Roman" w:cs="Times New Roman"/>
                <w:b w:val="0"/>
                <w:bCs w:val="0"/>
                <w:lang w:val="lv-LV"/>
              </w:rPr>
              <w:t>+371 29484168</w:t>
            </w:r>
          </w:p>
        </w:tc>
        <w:tc>
          <w:tcPr>
            <w:tcW w:w="3221" w:type="dxa"/>
          </w:tcPr>
          <w:p w14:paraId="1CD0A891" w14:textId="0E6D6940" w:rsidR="00A67443" w:rsidRPr="00A67443" w:rsidRDefault="00A67443" w:rsidP="00EE40E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hyperlink r:id="rId12" w:history="1">
              <w:r w:rsidRPr="00A67443">
                <w:rPr>
                  <w:rStyle w:val="Hyperlink"/>
                  <w:rFonts w:ascii="Times New Roman" w:hAnsi="Times New Roman" w:cs="Times New Roman"/>
                  <w:b w:val="0"/>
                  <w:bCs w:val="0"/>
                </w:rPr>
                <w:t>matisskalverss@gmail.com</w:t>
              </w:r>
            </w:hyperlink>
          </w:p>
          <w:p w14:paraId="1C32216B" w14:textId="4BAA2749" w:rsidR="00A67443" w:rsidRPr="00A67443" w:rsidRDefault="00A67443" w:rsidP="00EE40E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A67443" w:rsidRPr="005F0D5A" w14:paraId="1AC7161C" w14:textId="77777777" w:rsidTr="00A67443">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276" w:type="dxa"/>
          </w:tcPr>
          <w:p w14:paraId="7E423075" w14:textId="77777777" w:rsidR="00A67443" w:rsidRPr="00A67443" w:rsidRDefault="00A67443" w:rsidP="00EE40E6">
            <w:pPr>
              <w:rPr>
                <w:rFonts w:ascii="Times New Roman" w:hAnsi="Times New Roman" w:cs="Times New Roman"/>
                <w:b w:val="0"/>
                <w:bCs w:val="0"/>
                <w:color w:val="222222"/>
                <w:lang w:val="lv-LV"/>
              </w:rPr>
            </w:pPr>
            <w:r w:rsidRPr="00BB79F5">
              <w:rPr>
                <w:rStyle w:val="jsgrdq"/>
                <w:rFonts w:ascii="Times New Roman" w:hAnsi="Times New Roman" w:cs="Times New Roman"/>
                <w:b w:val="0"/>
                <w:bCs w:val="0"/>
              </w:rPr>
              <w:t>Galvenais tiesnesis</w:t>
            </w:r>
          </w:p>
        </w:tc>
        <w:tc>
          <w:tcPr>
            <w:tcW w:w="1932" w:type="dxa"/>
          </w:tcPr>
          <w:p w14:paraId="4C49E826" w14:textId="77777777" w:rsidR="00A67443" w:rsidRPr="00A67443" w:rsidRDefault="00A67443" w:rsidP="00EE40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A67443">
              <w:rPr>
                <w:rStyle w:val="jsgrdq"/>
                <w:rFonts w:ascii="Times New Roman" w:hAnsi="Times New Roman" w:cs="Times New Roman"/>
                <w:color w:val="222222"/>
              </w:rPr>
              <w:t>Vladislavs Sokolovs</w:t>
            </w:r>
          </w:p>
        </w:tc>
        <w:tc>
          <w:tcPr>
            <w:tcW w:w="1773" w:type="dxa"/>
          </w:tcPr>
          <w:p w14:paraId="4A5BC628" w14:textId="77777777" w:rsidR="00A67443" w:rsidRPr="00A67443" w:rsidRDefault="00A67443" w:rsidP="00EE40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r w:rsidRPr="00A67443">
              <w:rPr>
                <w:rStyle w:val="jsgrdq"/>
                <w:rFonts w:ascii="Times New Roman" w:hAnsi="Times New Roman" w:cs="Times New Roman"/>
                <w:color w:val="222222"/>
                <w:lang w:val="lv-LV"/>
              </w:rPr>
              <w:t>+371 29402789</w:t>
            </w:r>
          </w:p>
        </w:tc>
        <w:tc>
          <w:tcPr>
            <w:tcW w:w="3221" w:type="dxa"/>
          </w:tcPr>
          <w:p w14:paraId="3DCDC9E4" w14:textId="77777777" w:rsidR="00A67443" w:rsidRPr="00A67443" w:rsidRDefault="00A67443" w:rsidP="00EE40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lv-LV"/>
              </w:rPr>
            </w:pPr>
            <w:hyperlink r:id="rId13" w:history="1">
              <w:r w:rsidRPr="00A67443">
                <w:rPr>
                  <w:rStyle w:val="Hyperlink"/>
                  <w:rFonts w:ascii="Times New Roman" w:hAnsi="Times New Roman" w:cs="Times New Roman"/>
                  <w:lang w:val="lv-LV"/>
                </w:rPr>
                <w:t>sokolovs.vladislavs@gmail.com</w:t>
              </w:r>
            </w:hyperlink>
          </w:p>
        </w:tc>
      </w:tr>
      <w:tr w:rsidR="00A67443" w:rsidRPr="005F0D5A" w14:paraId="4242DEDC" w14:textId="77777777" w:rsidTr="00A67443">
        <w:trPr>
          <w:trHeight w:val="907"/>
        </w:trPr>
        <w:tc>
          <w:tcPr>
            <w:cnfStyle w:val="001000000000" w:firstRow="0" w:lastRow="0" w:firstColumn="1" w:lastColumn="0" w:oddVBand="0" w:evenVBand="0" w:oddHBand="0" w:evenHBand="0" w:firstRowFirstColumn="0" w:firstRowLastColumn="0" w:lastRowFirstColumn="0" w:lastRowLastColumn="0"/>
            <w:tcW w:w="3276" w:type="dxa"/>
          </w:tcPr>
          <w:p w14:paraId="62A7E153" w14:textId="77777777" w:rsidR="00A67443" w:rsidRPr="00A67443" w:rsidRDefault="00A67443" w:rsidP="00EE40E6">
            <w:pPr>
              <w:rPr>
                <w:rFonts w:ascii="Times New Roman" w:hAnsi="Times New Roman" w:cs="Times New Roman"/>
                <w:b w:val="0"/>
                <w:bCs w:val="0"/>
                <w:lang w:val="lv-LV"/>
              </w:rPr>
            </w:pPr>
            <w:r w:rsidRPr="00A67443">
              <w:rPr>
                <w:rStyle w:val="jsgrdq"/>
                <w:rFonts w:ascii="Times New Roman" w:hAnsi="Times New Roman" w:cs="Times New Roman"/>
                <w:b w:val="0"/>
                <w:color w:val="222222"/>
                <w:lang w:val="lv-LV"/>
              </w:rPr>
              <w:t>Sacensību laika tiesnesis</w:t>
            </w:r>
          </w:p>
        </w:tc>
        <w:tc>
          <w:tcPr>
            <w:tcW w:w="1932" w:type="dxa"/>
          </w:tcPr>
          <w:p w14:paraId="5D7C0CFC" w14:textId="77777777" w:rsidR="00A67443" w:rsidRPr="00A67443" w:rsidRDefault="00A67443" w:rsidP="00EE40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A67443">
              <w:rPr>
                <w:rFonts w:ascii="Times New Roman" w:hAnsi="Times New Roman" w:cs="Times New Roman"/>
                <w:lang w:val="lv-LV"/>
              </w:rPr>
              <w:t>Māris Ozoliņš</w:t>
            </w:r>
          </w:p>
        </w:tc>
        <w:tc>
          <w:tcPr>
            <w:tcW w:w="1773" w:type="dxa"/>
          </w:tcPr>
          <w:p w14:paraId="7B0B0599" w14:textId="77777777" w:rsidR="00A67443" w:rsidRPr="00A67443" w:rsidRDefault="00A67443" w:rsidP="00EE40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r w:rsidRPr="00A67443">
              <w:rPr>
                <w:rStyle w:val="jsgrdq"/>
                <w:rFonts w:ascii="Times New Roman" w:hAnsi="Times New Roman" w:cs="Times New Roman"/>
                <w:color w:val="222222"/>
                <w:lang w:val="lv-LV"/>
              </w:rPr>
              <w:t>+371 20003310</w:t>
            </w:r>
          </w:p>
        </w:tc>
        <w:tc>
          <w:tcPr>
            <w:tcW w:w="3221" w:type="dxa"/>
          </w:tcPr>
          <w:p w14:paraId="70E2A78E" w14:textId="77777777" w:rsidR="00A67443" w:rsidRPr="00A67443" w:rsidRDefault="00A67443" w:rsidP="00EE40E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lv-LV"/>
              </w:rPr>
            </w:pPr>
            <w:hyperlink r:id="rId14" w:history="1">
              <w:r w:rsidRPr="00A67443">
                <w:rPr>
                  <w:rStyle w:val="Hyperlink"/>
                  <w:rFonts w:ascii="Times New Roman" w:hAnsi="Times New Roman" w:cs="Times New Roman"/>
                </w:rPr>
                <w:t>maaris.ozolins@gmail.com</w:t>
              </w:r>
            </w:hyperlink>
            <w:r w:rsidRPr="00A67443">
              <w:rPr>
                <w:rFonts w:ascii="Times New Roman" w:hAnsi="Times New Roman" w:cs="Times New Roman"/>
              </w:rPr>
              <w:t xml:space="preserve"> </w:t>
            </w:r>
          </w:p>
        </w:tc>
      </w:tr>
      <w:tr w:rsidR="00A67443" w:rsidRPr="005F0D5A" w14:paraId="1A0BE827" w14:textId="77777777" w:rsidTr="00A67443">
        <w:trPr>
          <w:cnfStyle w:val="000000100000" w:firstRow="0" w:lastRow="0" w:firstColumn="0" w:lastColumn="0" w:oddVBand="0" w:evenVBand="0" w:oddHBand="1" w:evenHBand="0" w:firstRowFirstColumn="0" w:firstRowLastColumn="0" w:lastRowFirstColumn="0" w:lastRowLastColumn="0"/>
          <w:trHeight w:val="907"/>
        </w:trPr>
        <w:tc>
          <w:tcPr>
            <w:cnfStyle w:val="001000000000" w:firstRow="0" w:lastRow="0" w:firstColumn="1" w:lastColumn="0" w:oddVBand="0" w:evenVBand="0" w:oddHBand="0" w:evenHBand="0" w:firstRowFirstColumn="0" w:firstRowLastColumn="0" w:lastRowFirstColumn="0" w:lastRowLastColumn="0"/>
            <w:tcW w:w="3276" w:type="dxa"/>
          </w:tcPr>
          <w:p w14:paraId="22703159" w14:textId="4B54C4DB" w:rsidR="00A67443" w:rsidRPr="00A67443" w:rsidRDefault="00A67443" w:rsidP="00EE40E6">
            <w:pPr>
              <w:rPr>
                <w:rStyle w:val="jsgrdq"/>
                <w:rFonts w:ascii="Times New Roman" w:hAnsi="Times New Roman" w:cs="Times New Roman"/>
                <w:b w:val="0"/>
                <w:bCs w:val="0"/>
                <w:color w:val="222222"/>
              </w:rPr>
            </w:pPr>
            <w:r w:rsidRPr="00A67443">
              <w:rPr>
                <w:rStyle w:val="jsgrdq"/>
                <w:rFonts w:ascii="Times New Roman" w:hAnsi="Times New Roman" w:cs="Times New Roman"/>
                <w:b w:val="0"/>
                <w:bCs w:val="0"/>
                <w:color w:val="222222"/>
              </w:rPr>
              <w:t>LRF pārstāvis</w:t>
            </w:r>
          </w:p>
        </w:tc>
        <w:tc>
          <w:tcPr>
            <w:tcW w:w="1932" w:type="dxa"/>
          </w:tcPr>
          <w:p w14:paraId="4521EF62" w14:textId="0DCD6DF8" w:rsidR="00A67443" w:rsidRPr="00A67443" w:rsidRDefault="00A67443" w:rsidP="00EE40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67443">
              <w:rPr>
                <w:rFonts w:ascii="Times New Roman" w:hAnsi="Times New Roman" w:cs="Times New Roman"/>
              </w:rPr>
              <w:t>Toms Markss</w:t>
            </w:r>
          </w:p>
        </w:tc>
        <w:tc>
          <w:tcPr>
            <w:tcW w:w="1773" w:type="dxa"/>
          </w:tcPr>
          <w:p w14:paraId="41E96A74" w14:textId="55AC529F" w:rsidR="00A67443" w:rsidRPr="00A67443" w:rsidRDefault="00A67443" w:rsidP="00EE40E6">
            <w:pPr>
              <w:cnfStyle w:val="000000100000" w:firstRow="0" w:lastRow="0" w:firstColumn="0" w:lastColumn="0" w:oddVBand="0" w:evenVBand="0" w:oddHBand="1" w:evenHBand="0" w:firstRowFirstColumn="0" w:firstRowLastColumn="0" w:lastRowFirstColumn="0" w:lastRowLastColumn="0"/>
              <w:rPr>
                <w:rStyle w:val="jsgrdq"/>
                <w:rFonts w:ascii="Times New Roman" w:hAnsi="Times New Roman" w:cs="Times New Roman"/>
                <w:color w:val="222222"/>
              </w:rPr>
            </w:pPr>
            <w:r w:rsidRPr="00A67443">
              <w:rPr>
                <w:rStyle w:val="jsgrdq"/>
                <w:rFonts w:ascii="Times New Roman" w:hAnsi="Times New Roman" w:cs="Times New Roman"/>
                <w:color w:val="222222"/>
              </w:rPr>
              <w:t>+371 26255435</w:t>
            </w:r>
          </w:p>
        </w:tc>
        <w:tc>
          <w:tcPr>
            <w:tcW w:w="3221" w:type="dxa"/>
          </w:tcPr>
          <w:p w14:paraId="32A5B48A" w14:textId="1367616A" w:rsidR="00A67443" w:rsidRPr="00A67443" w:rsidRDefault="00A67443" w:rsidP="00EE40E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hyperlink r:id="rId15" w:history="1">
              <w:r w:rsidRPr="00A67443">
                <w:rPr>
                  <w:rStyle w:val="Hyperlink"/>
                  <w:rFonts w:ascii="Times New Roman" w:hAnsi="Times New Roman" w:cs="Times New Roman"/>
                </w:rPr>
                <w:t>toms@lrf.lv</w:t>
              </w:r>
            </w:hyperlink>
            <w:r w:rsidRPr="00A67443">
              <w:rPr>
                <w:rFonts w:ascii="Times New Roman" w:hAnsi="Times New Roman" w:cs="Times New Roman"/>
              </w:rPr>
              <w:t xml:space="preserve"> </w:t>
            </w:r>
          </w:p>
        </w:tc>
      </w:tr>
    </w:tbl>
    <w:p w14:paraId="533E95D9" w14:textId="47E9D344" w:rsidR="00A67443" w:rsidRPr="00426CAB" w:rsidRDefault="00A67443" w:rsidP="002D4487">
      <w:pPr>
        <w:spacing w:after="0"/>
        <w:jc w:val="both"/>
        <w:rPr>
          <w:rFonts w:ascii="Times New Roman" w:hAnsi="Times New Roman" w:cs="Times New Roman"/>
        </w:rPr>
      </w:pPr>
    </w:p>
    <w:p w14:paraId="536BB05A" w14:textId="6A9B618B" w:rsidR="00162711" w:rsidRPr="00426CAB" w:rsidRDefault="00162711" w:rsidP="00FC7C25">
      <w:pPr>
        <w:jc w:val="both"/>
        <w:rPr>
          <w:rFonts w:ascii="Times New Roman" w:hAnsi="Times New Roman" w:cs="Times New Roman"/>
        </w:rPr>
      </w:pPr>
      <w:r w:rsidRPr="00426CAB">
        <w:rPr>
          <w:rFonts w:ascii="Times New Roman" w:hAnsi="Times New Roman" w:cs="Times New Roman"/>
        </w:rPr>
        <w:t xml:space="preserve"> </w:t>
      </w:r>
    </w:p>
    <w:sectPr w:rsidR="00162711" w:rsidRPr="00426CAB" w:rsidSect="004C3BF8">
      <w:footerReference w:type="default" r:id="rId16"/>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7B8AF" w14:textId="77777777" w:rsidR="00873ED2" w:rsidRDefault="00873ED2" w:rsidP="00A1364A">
      <w:pPr>
        <w:spacing w:after="0" w:line="240" w:lineRule="auto"/>
      </w:pPr>
      <w:r>
        <w:separator/>
      </w:r>
    </w:p>
  </w:endnote>
  <w:endnote w:type="continuationSeparator" w:id="0">
    <w:p w14:paraId="445FAFA2" w14:textId="77777777" w:rsidR="00873ED2" w:rsidRDefault="00873ED2" w:rsidP="00A13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3747309"/>
      <w:docPartObj>
        <w:docPartGallery w:val="Page Numbers (Bottom of Page)"/>
        <w:docPartUnique/>
      </w:docPartObj>
    </w:sdtPr>
    <w:sdtEndPr>
      <w:rPr>
        <w:noProof/>
        <w:sz w:val="16"/>
        <w:szCs w:val="16"/>
      </w:rPr>
    </w:sdtEndPr>
    <w:sdtContent>
      <w:p w14:paraId="3846E7DF" w14:textId="7EDF3581" w:rsidR="005829A3" w:rsidRPr="00F32803" w:rsidRDefault="005829A3">
        <w:pPr>
          <w:pStyle w:val="Footer"/>
          <w:jc w:val="right"/>
          <w:rPr>
            <w:sz w:val="16"/>
            <w:szCs w:val="16"/>
          </w:rPr>
        </w:pPr>
        <w:r w:rsidRPr="00F32803">
          <w:rPr>
            <w:sz w:val="16"/>
            <w:szCs w:val="16"/>
          </w:rPr>
          <w:fldChar w:fldCharType="begin"/>
        </w:r>
        <w:r w:rsidRPr="00F32803">
          <w:rPr>
            <w:sz w:val="16"/>
            <w:szCs w:val="16"/>
          </w:rPr>
          <w:instrText xml:space="preserve"> PAGE   \* MERGEFORMAT </w:instrText>
        </w:r>
        <w:r w:rsidRPr="00F32803">
          <w:rPr>
            <w:sz w:val="16"/>
            <w:szCs w:val="16"/>
          </w:rPr>
          <w:fldChar w:fldCharType="separate"/>
        </w:r>
        <w:r w:rsidRPr="00F32803">
          <w:rPr>
            <w:noProof/>
            <w:sz w:val="16"/>
            <w:szCs w:val="16"/>
          </w:rPr>
          <w:t>2</w:t>
        </w:r>
        <w:r w:rsidRPr="00F32803">
          <w:rPr>
            <w:noProof/>
            <w:sz w:val="16"/>
            <w:szCs w:val="16"/>
          </w:rPr>
          <w:fldChar w:fldCharType="end"/>
        </w:r>
      </w:p>
    </w:sdtContent>
  </w:sdt>
  <w:p w14:paraId="44D51B40" w14:textId="47F92C5E" w:rsidR="00FD1024" w:rsidRPr="00F32803" w:rsidRDefault="00F32803">
    <w:pPr>
      <w:pStyle w:val="Footer"/>
      <w:rPr>
        <w:sz w:val="16"/>
        <w:szCs w:val="16"/>
      </w:rPr>
    </w:pPr>
    <w:r w:rsidRPr="00F32803">
      <w:rPr>
        <w:sz w:val="16"/>
        <w:szCs w:val="16"/>
      </w:rPr>
      <w:t>LČ CX 01.11.2025</w:t>
    </w:r>
    <w:r w:rsidR="008A5CF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CE00" w14:textId="77777777" w:rsidR="00873ED2" w:rsidRDefault="00873ED2" w:rsidP="00A1364A">
      <w:pPr>
        <w:spacing w:after="0" w:line="240" w:lineRule="auto"/>
      </w:pPr>
      <w:r>
        <w:separator/>
      </w:r>
    </w:p>
  </w:footnote>
  <w:footnote w:type="continuationSeparator" w:id="0">
    <w:p w14:paraId="01BEF908" w14:textId="77777777" w:rsidR="00873ED2" w:rsidRDefault="00873ED2" w:rsidP="00A13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27A24"/>
    <w:multiLevelType w:val="hybridMultilevel"/>
    <w:tmpl w:val="CC6A9E6C"/>
    <w:lvl w:ilvl="0" w:tplc="24CE53A8">
      <w:start w:val="25"/>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DD261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5813BF"/>
    <w:multiLevelType w:val="multilevel"/>
    <w:tmpl w:val="0409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40A4"/>
    <w:multiLevelType w:val="hybridMultilevel"/>
    <w:tmpl w:val="22988A24"/>
    <w:lvl w:ilvl="0" w:tplc="1D7C9B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68566BC"/>
    <w:multiLevelType w:val="hybridMultilevel"/>
    <w:tmpl w:val="1AE2BD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841C66"/>
    <w:multiLevelType w:val="hybridMultilevel"/>
    <w:tmpl w:val="1A98A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772B12"/>
    <w:multiLevelType w:val="hybridMultilevel"/>
    <w:tmpl w:val="00B22A58"/>
    <w:lvl w:ilvl="0" w:tplc="CCFA47F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3E46A78"/>
    <w:multiLevelType w:val="hybridMultilevel"/>
    <w:tmpl w:val="7C1CAC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C011F9"/>
    <w:multiLevelType w:val="hybridMultilevel"/>
    <w:tmpl w:val="017060C0"/>
    <w:lvl w:ilvl="0" w:tplc="F27401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C33BA3"/>
    <w:multiLevelType w:val="multilevel"/>
    <w:tmpl w:val="4D9269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6B740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10026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B549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5D709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22393D"/>
    <w:multiLevelType w:val="hybridMultilevel"/>
    <w:tmpl w:val="C30AD3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09900174">
    <w:abstractNumId w:val="8"/>
  </w:num>
  <w:num w:numId="2" w16cid:durableId="1707945455">
    <w:abstractNumId w:val="14"/>
  </w:num>
  <w:num w:numId="3" w16cid:durableId="260799329">
    <w:abstractNumId w:val="4"/>
  </w:num>
  <w:num w:numId="4" w16cid:durableId="160972528">
    <w:abstractNumId w:val="7"/>
  </w:num>
  <w:num w:numId="5" w16cid:durableId="1559782677">
    <w:abstractNumId w:val="0"/>
  </w:num>
  <w:num w:numId="6" w16cid:durableId="1294292822">
    <w:abstractNumId w:val="9"/>
  </w:num>
  <w:num w:numId="7" w16cid:durableId="1364329625">
    <w:abstractNumId w:val="2"/>
  </w:num>
  <w:num w:numId="8" w16cid:durableId="916863476">
    <w:abstractNumId w:val="5"/>
  </w:num>
  <w:num w:numId="9" w16cid:durableId="1749304753">
    <w:abstractNumId w:val="10"/>
  </w:num>
  <w:num w:numId="10" w16cid:durableId="378095319">
    <w:abstractNumId w:val="11"/>
  </w:num>
  <w:num w:numId="11" w16cid:durableId="1319068127">
    <w:abstractNumId w:val="13"/>
  </w:num>
  <w:num w:numId="12" w16cid:durableId="1478952759">
    <w:abstractNumId w:val="12"/>
  </w:num>
  <w:num w:numId="13" w16cid:durableId="675616725">
    <w:abstractNumId w:val="3"/>
  </w:num>
  <w:num w:numId="14" w16cid:durableId="1440100501">
    <w:abstractNumId w:val="1"/>
  </w:num>
  <w:num w:numId="15" w16cid:durableId="19722052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4B"/>
    <w:rsid w:val="00006C2E"/>
    <w:rsid w:val="000110C0"/>
    <w:rsid w:val="00016663"/>
    <w:rsid w:val="0002419A"/>
    <w:rsid w:val="00046E99"/>
    <w:rsid w:val="00055E31"/>
    <w:rsid w:val="000671D5"/>
    <w:rsid w:val="000827B9"/>
    <w:rsid w:val="000B081C"/>
    <w:rsid w:val="000B4C8C"/>
    <w:rsid w:val="000E04E8"/>
    <w:rsid w:val="000E64B6"/>
    <w:rsid w:val="000F0CBB"/>
    <w:rsid w:val="000F3B3B"/>
    <w:rsid w:val="000F4008"/>
    <w:rsid w:val="00106DE9"/>
    <w:rsid w:val="001119B7"/>
    <w:rsid w:val="001313DF"/>
    <w:rsid w:val="00137628"/>
    <w:rsid w:val="00162711"/>
    <w:rsid w:val="00163D58"/>
    <w:rsid w:val="001719C1"/>
    <w:rsid w:val="0018560F"/>
    <w:rsid w:val="00185A2E"/>
    <w:rsid w:val="001A29F5"/>
    <w:rsid w:val="001A49FE"/>
    <w:rsid w:val="001A71FE"/>
    <w:rsid w:val="001A7F3D"/>
    <w:rsid w:val="001B39D4"/>
    <w:rsid w:val="001C6605"/>
    <w:rsid w:val="001E0E83"/>
    <w:rsid w:val="001E26E2"/>
    <w:rsid w:val="001E514D"/>
    <w:rsid w:val="001F1FFE"/>
    <w:rsid w:val="001F3999"/>
    <w:rsid w:val="0021254C"/>
    <w:rsid w:val="00217FBD"/>
    <w:rsid w:val="00221AF9"/>
    <w:rsid w:val="00273D1E"/>
    <w:rsid w:val="002C0906"/>
    <w:rsid w:val="002D4487"/>
    <w:rsid w:val="002E7C7F"/>
    <w:rsid w:val="002F0751"/>
    <w:rsid w:val="00303844"/>
    <w:rsid w:val="00312A6B"/>
    <w:rsid w:val="00317BAC"/>
    <w:rsid w:val="00321AF0"/>
    <w:rsid w:val="00340CC8"/>
    <w:rsid w:val="00382DDC"/>
    <w:rsid w:val="00396927"/>
    <w:rsid w:val="003A436E"/>
    <w:rsid w:val="003B0D01"/>
    <w:rsid w:val="003C4A8F"/>
    <w:rsid w:val="003E7137"/>
    <w:rsid w:val="003E7691"/>
    <w:rsid w:val="00401440"/>
    <w:rsid w:val="00414351"/>
    <w:rsid w:val="00414A5D"/>
    <w:rsid w:val="00420C41"/>
    <w:rsid w:val="00420EF1"/>
    <w:rsid w:val="00426CAB"/>
    <w:rsid w:val="00427C41"/>
    <w:rsid w:val="004378AE"/>
    <w:rsid w:val="0044004C"/>
    <w:rsid w:val="00444EA3"/>
    <w:rsid w:val="00456E85"/>
    <w:rsid w:val="00464E88"/>
    <w:rsid w:val="0048002E"/>
    <w:rsid w:val="004B3221"/>
    <w:rsid w:val="004B782C"/>
    <w:rsid w:val="004B7CCB"/>
    <w:rsid w:val="004C3BF8"/>
    <w:rsid w:val="004D05B3"/>
    <w:rsid w:val="004D4622"/>
    <w:rsid w:val="004D4E11"/>
    <w:rsid w:val="004F3F38"/>
    <w:rsid w:val="00501C12"/>
    <w:rsid w:val="00502375"/>
    <w:rsid w:val="005135E1"/>
    <w:rsid w:val="005176EC"/>
    <w:rsid w:val="005358CB"/>
    <w:rsid w:val="0055150C"/>
    <w:rsid w:val="005805A2"/>
    <w:rsid w:val="005829A3"/>
    <w:rsid w:val="00583ECA"/>
    <w:rsid w:val="00586AB9"/>
    <w:rsid w:val="005B5F21"/>
    <w:rsid w:val="005C6D0F"/>
    <w:rsid w:val="005C766A"/>
    <w:rsid w:val="005C7A82"/>
    <w:rsid w:val="005D214B"/>
    <w:rsid w:val="005E55BC"/>
    <w:rsid w:val="005E59D3"/>
    <w:rsid w:val="006156DD"/>
    <w:rsid w:val="00617EBB"/>
    <w:rsid w:val="0066158F"/>
    <w:rsid w:val="00666331"/>
    <w:rsid w:val="00677485"/>
    <w:rsid w:val="00692FB4"/>
    <w:rsid w:val="006A1331"/>
    <w:rsid w:val="006A62E1"/>
    <w:rsid w:val="006C6966"/>
    <w:rsid w:val="006D7AD4"/>
    <w:rsid w:val="006E25F8"/>
    <w:rsid w:val="006E5769"/>
    <w:rsid w:val="006E6594"/>
    <w:rsid w:val="00710C77"/>
    <w:rsid w:val="00722331"/>
    <w:rsid w:val="007235D9"/>
    <w:rsid w:val="00724834"/>
    <w:rsid w:val="00724BAA"/>
    <w:rsid w:val="00746565"/>
    <w:rsid w:val="007555E3"/>
    <w:rsid w:val="00757384"/>
    <w:rsid w:val="007637A2"/>
    <w:rsid w:val="00775304"/>
    <w:rsid w:val="00776FA7"/>
    <w:rsid w:val="00791B13"/>
    <w:rsid w:val="007A784C"/>
    <w:rsid w:val="007C3CBF"/>
    <w:rsid w:val="007E476C"/>
    <w:rsid w:val="0083356C"/>
    <w:rsid w:val="00860375"/>
    <w:rsid w:val="008679D1"/>
    <w:rsid w:val="00873ED2"/>
    <w:rsid w:val="008824DC"/>
    <w:rsid w:val="00890915"/>
    <w:rsid w:val="00895C79"/>
    <w:rsid w:val="008A5CF0"/>
    <w:rsid w:val="008B7F0A"/>
    <w:rsid w:val="008E2036"/>
    <w:rsid w:val="008F65F4"/>
    <w:rsid w:val="00914410"/>
    <w:rsid w:val="0091620D"/>
    <w:rsid w:val="009313C8"/>
    <w:rsid w:val="009438B2"/>
    <w:rsid w:val="00945305"/>
    <w:rsid w:val="009507B4"/>
    <w:rsid w:val="00954D0A"/>
    <w:rsid w:val="009577E9"/>
    <w:rsid w:val="009628FD"/>
    <w:rsid w:val="00966E27"/>
    <w:rsid w:val="0096788D"/>
    <w:rsid w:val="00983201"/>
    <w:rsid w:val="009905C9"/>
    <w:rsid w:val="009958CF"/>
    <w:rsid w:val="00997609"/>
    <w:rsid w:val="009A3A3F"/>
    <w:rsid w:val="009D5A6F"/>
    <w:rsid w:val="00A1364A"/>
    <w:rsid w:val="00A2297F"/>
    <w:rsid w:val="00A35233"/>
    <w:rsid w:val="00A46D40"/>
    <w:rsid w:val="00A56B92"/>
    <w:rsid w:val="00A62A51"/>
    <w:rsid w:val="00A67443"/>
    <w:rsid w:val="00A81EA4"/>
    <w:rsid w:val="00A94C4D"/>
    <w:rsid w:val="00A95E66"/>
    <w:rsid w:val="00AA2BB0"/>
    <w:rsid w:val="00AB4A2F"/>
    <w:rsid w:val="00AB53CB"/>
    <w:rsid w:val="00AC13B0"/>
    <w:rsid w:val="00AC48D6"/>
    <w:rsid w:val="00AC7381"/>
    <w:rsid w:val="00AD1866"/>
    <w:rsid w:val="00AD53A8"/>
    <w:rsid w:val="00AE538A"/>
    <w:rsid w:val="00AF3F35"/>
    <w:rsid w:val="00AF4127"/>
    <w:rsid w:val="00B10E87"/>
    <w:rsid w:val="00B11827"/>
    <w:rsid w:val="00B53E75"/>
    <w:rsid w:val="00B553D1"/>
    <w:rsid w:val="00B60E78"/>
    <w:rsid w:val="00B73C2F"/>
    <w:rsid w:val="00B73F75"/>
    <w:rsid w:val="00B94666"/>
    <w:rsid w:val="00B96D62"/>
    <w:rsid w:val="00BA42D2"/>
    <w:rsid w:val="00BA6610"/>
    <w:rsid w:val="00BA72AD"/>
    <w:rsid w:val="00BB79F5"/>
    <w:rsid w:val="00BD4B14"/>
    <w:rsid w:val="00BE15F3"/>
    <w:rsid w:val="00BF1059"/>
    <w:rsid w:val="00C010E7"/>
    <w:rsid w:val="00C208F3"/>
    <w:rsid w:val="00C2694A"/>
    <w:rsid w:val="00C31BB9"/>
    <w:rsid w:val="00C37CBB"/>
    <w:rsid w:val="00C477FB"/>
    <w:rsid w:val="00C612A8"/>
    <w:rsid w:val="00C6631A"/>
    <w:rsid w:val="00C7097F"/>
    <w:rsid w:val="00C85D7C"/>
    <w:rsid w:val="00C90942"/>
    <w:rsid w:val="00C964E9"/>
    <w:rsid w:val="00CA5144"/>
    <w:rsid w:val="00CB0480"/>
    <w:rsid w:val="00CC49DD"/>
    <w:rsid w:val="00D01E4D"/>
    <w:rsid w:val="00D069A6"/>
    <w:rsid w:val="00D334DC"/>
    <w:rsid w:val="00D356A7"/>
    <w:rsid w:val="00D4342D"/>
    <w:rsid w:val="00D64F87"/>
    <w:rsid w:val="00D65B79"/>
    <w:rsid w:val="00D87670"/>
    <w:rsid w:val="00DB047A"/>
    <w:rsid w:val="00DB06EE"/>
    <w:rsid w:val="00DB6645"/>
    <w:rsid w:val="00DC7D6C"/>
    <w:rsid w:val="00DD31EA"/>
    <w:rsid w:val="00DE3F89"/>
    <w:rsid w:val="00DE51BC"/>
    <w:rsid w:val="00DE52BD"/>
    <w:rsid w:val="00E01039"/>
    <w:rsid w:val="00E13D03"/>
    <w:rsid w:val="00E24BAA"/>
    <w:rsid w:val="00E36DA8"/>
    <w:rsid w:val="00E64875"/>
    <w:rsid w:val="00E65C51"/>
    <w:rsid w:val="00E80A51"/>
    <w:rsid w:val="00E85F70"/>
    <w:rsid w:val="00E87738"/>
    <w:rsid w:val="00EA7F9B"/>
    <w:rsid w:val="00EB45CD"/>
    <w:rsid w:val="00EB4CF4"/>
    <w:rsid w:val="00EC3230"/>
    <w:rsid w:val="00EC6FB9"/>
    <w:rsid w:val="00ED4FAD"/>
    <w:rsid w:val="00EF722F"/>
    <w:rsid w:val="00F20E89"/>
    <w:rsid w:val="00F32803"/>
    <w:rsid w:val="00F44AFA"/>
    <w:rsid w:val="00F52140"/>
    <w:rsid w:val="00F678D1"/>
    <w:rsid w:val="00F8034D"/>
    <w:rsid w:val="00F8122F"/>
    <w:rsid w:val="00F8454A"/>
    <w:rsid w:val="00F94DEA"/>
    <w:rsid w:val="00F95C01"/>
    <w:rsid w:val="00FA0A27"/>
    <w:rsid w:val="00FB6841"/>
    <w:rsid w:val="00FB6C18"/>
    <w:rsid w:val="00FC250D"/>
    <w:rsid w:val="00FC2962"/>
    <w:rsid w:val="00FC614F"/>
    <w:rsid w:val="00FC7C25"/>
    <w:rsid w:val="00FD1024"/>
    <w:rsid w:val="00FD37BF"/>
    <w:rsid w:val="00FD6EF7"/>
    <w:rsid w:val="00FE3CFD"/>
    <w:rsid w:val="00FE3DB2"/>
    <w:rsid w:val="00FE615C"/>
    <w:rsid w:val="00FF68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4C6AC"/>
  <w15:chartTrackingRefBased/>
  <w15:docId w15:val="{CF339292-CB13-40E9-9AA7-81048731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2711"/>
    <w:rPr>
      <w:color w:val="0563C1" w:themeColor="hyperlink"/>
      <w:u w:val="single"/>
    </w:rPr>
  </w:style>
  <w:style w:type="character" w:customStyle="1" w:styleId="Neatrisintapieminana1">
    <w:name w:val="Neatrisināta pieminēšana1"/>
    <w:basedOn w:val="DefaultParagraphFont"/>
    <w:uiPriority w:val="99"/>
    <w:semiHidden/>
    <w:unhideWhenUsed/>
    <w:rsid w:val="00162711"/>
    <w:rPr>
      <w:color w:val="605E5C"/>
      <w:shd w:val="clear" w:color="auto" w:fill="E1DFDD"/>
    </w:rPr>
  </w:style>
  <w:style w:type="table" w:styleId="TableGrid">
    <w:name w:val="Table Grid"/>
    <w:basedOn w:val="TableNormal"/>
    <w:uiPriority w:val="39"/>
    <w:rsid w:val="005C7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13B0"/>
    <w:pPr>
      <w:ind w:left="720"/>
      <w:contextualSpacing/>
    </w:pPr>
  </w:style>
  <w:style w:type="character" w:customStyle="1" w:styleId="jsgrdq">
    <w:name w:val="jsgrdq"/>
    <w:basedOn w:val="DefaultParagraphFont"/>
    <w:rsid w:val="00A67443"/>
  </w:style>
  <w:style w:type="table" w:customStyle="1" w:styleId="Tavatabel11">
    <w:name w:val="Tavatabel 11"/>
    <w:basedOn w:val="TableNormal"/>
    <w:uiPriority w:val="41"/>
    <w:rsid w:val="00A67443"/>
    <w:pPr>
      <w:spacing w:after="0" w:line="240" w:lineRule="auto"/>
    </w:pPr>
    <w:rPr>
      <w:lang w:val="et-E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A67443"/>
    <w:rPr>
      <w:color w:val="605E5C"/>
      <w:shd w:val="clear" w:color="auto" w:fill="E1DFDD"/>
    </w:rPr>
  </w:style>
  <w:style w:type="paragraph" w:styleId="Header">
    <w:name w:val="header"/>
    <w:basedOn w:val="Normal"/>
    <w:link w:val="HeaderChar"/>
    <w:uiPriority w:val="99"/>
    <w:unhideWhenUsed/>
    <w:rsid w:val="00A136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64A"/>
  </w:style>
  <w:style w:type="paragraph" w:styleId="Footer">
    <w:name w:val="footer"/>
    <w:basedOn w:val="Normal"/>
    <w:link w:val="FooterChar"/>
    <w:uiPriority w:val="99"/>
    <w:unhideWhenUsed/>
    <w:rsid w:val="00A136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924309">
      <w:bodyDiv w:val="1"/>
      <w:marLeft w:val="0"/>
      <w:marRight w:val="0"/>
      <w:marTop w:val="0"/>
      <w:marBottom w:val="0"/>
      <w:divBdr>
        <w:top w:val="none" w:sz="0" w:space="0" w:color="auto"/>
        <w:left w:val="none" w:sz="0" w:space="0" w:color="auto"/>
        <w:bottom w:val="none" w:sz="0" w:space="0" w:color="auto"/>
        <w:right w:val="none" w:sz="0" w:space="0" w:color="auto"/>
      </w:divBdr>
    </w:div>
    <w:div w:id="155087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kolovs.vladislav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tisskalverss@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tofiniss.lv" TargetMode="External"/><Relationship Id="rId5" Type="http://schemas.openxmlformats.org/officeDocument/2006/relationships/webSettings" Target="webSettings.xml"/><Relationship Id="rId15" Type="http://schemas.openxmlformats.org/officeDocument/2006/relationships/hyperlink" Target="mailto:toms@lrf.lv" TargetMode="External"/><Relationship Id="rId10" Type="http://schemas.openxmlformats.org/officeDocument/2006/relationships/hyperlink" Target="http://www.lrf.l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aris.ozolin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B93B6-B9BD-4B18-B7E7-4EA12D411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6</Pages>
  <Words>2289</Words>
  <Characters>13048</Characters>
  <Application>Microsoft Office Word</Application>
  <DocSecurity>0</DocSecurity>
  <Lines>108</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Ita Erta</cp:lastModifiedBy>
  <cp:revision>149</cp:revision>
  <dcterms:created xsi:type="dcterms:W3CDTF">2025-10-15T17:04:00Z</dcterms:created>
  <dcterms:modified xsi:type="dcterms:W3CDTF">2025-10-16T15:52:00Z</dcterms:modified>
</cp:coreProperties>
</file>